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99" w:rsidRPr="00497199" w:rsidRDefault="00497199" w:rsidP="00497199">
      <w:pPr>
        <w:pStyle w:val="a4"/>
        <w:rPr>
          <w:rFonts w:ascii="Times New Roman" w:hAnsi="Times New Roman"/>
          <w:sz w:val="28"/>
          <w:szCs w:val="28"/>
        </w:rPr>
      </w:pPr>
    </w:p>
    <w:p w:rsidR="00497199" w:rsidRPr="00497199" w:rsidRDefault="00497199" w:rsidP="00497199">
      <w:pPr>
        <w:pStyle w:val="a4"/>
        <w:ind w:left="567"/>
        <w:jc w:val="center"/>
        <w:rPr>
          <w:rFonts w:ascii="Times New Roman" w:hAnsi="Times New Roman"/>
          <w:sz w:val="28"/>
          <w:szCs w:val="28"/>
        </w:rPr>
      </w:pPr>
      <w:r w:rsidRPr="00497199">
        <w:rPr>
          <w:rFonts w:ascii="Times New Roman" w:hAnsi="Times New Roman"/>
          <w:sz w:val="28"/>
          <w:szCs w:val="28"/>
        </w:rPr>
        <w:t>Муниципальное  казенное общеобразовательное  учреждение</w:t>
      </w:r>
    </w:p>
    <w:p w:rsidR="00497199" w:rsidRPr="00497199" w:rsidRDefault="00497199" w:rsidP="00497199">
      <w:pPr>
        <w:pStyle w:val="a4"/>
        <w:ind w:left="567"/>
        <w:jc w:val="center"/>
        <w:rPr>
          <w:rFonts w:ascii="Times New Roman" w:hAnsi="Times New Roman"/>
          <w:sz w:val="28"/>
          <w:szCs w:val="28"/>
        </w:rPr>
      </w:pPr>
      <w:r w:rsidRPr="00497199">
        <w:rPr>
          <w:rFonts w:ascii="Times New Roman" w:hAnsi="Times New Roman"/>
          <w:sz w:val="28"/>
          <w:szCs w:val="28"/>
        </w:rPr>
        <w:t>«</w:t>
      </w:r>
      <w:proofErr w:type="spellStart"/>
      <w:r w:rsidRPr="00497199">
        <w:rPr>
          <w:rFonts w:ascii="Times New Roman" w:hAnsi="Times New Roman"/>
          <w:sz w:val="28"/>
          <w:szCs w:val="28"/>
        </w:rPr>
        <w:t>Большелеушинская</w:t>
      </w:r>
      <w:proofErr w:type="spellEnd"/>
      <w:r w:rsidRPr="00497199">
        <w:rPr>
          <w:rFonts w:ascii="Times New Roman" w:hAnsi="Times New Roman"/>
          <w:sz w:val="28"/>
          <w:szCs w:val="28"/>
        </w:rPr>
        <w:t xml:space="preserve"> средняя  общеобразовательная  школа»</w:t>
      </w:r>
    </w:p>
    <w:p w:rsidR="00497199" w:rsidRDefault="00497199" w:rsidP="00497199">
      <w:pPr>
        <w:pStyle w:val="a4"/>
        <w:ind w:left="567"/>
        <w:jc w:val="center"/>
      </w:pPr>
    </w:p>
    <w:p w:rsidR="008D4139" w:rsidRDefault="008D4139" w:rsidP="0049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139" w:rsidRDefault="008D4139" w:rsidP="0049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139" w:rsidRDefault="008D4139" w:rsidP="0049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9" w:rsidRDefault="00497199" w:rsidP="0049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236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497199" w:rsidRDefault="00497199" w:rsidP="0049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приказ № ___ от « __» _________201</w:t>
      </w:r>
      <w:r w:rsidR="008D41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97199" w:rsidRDefault="00497199" w:rsidP="0049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Большелеушинская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97199" w:rsidRPr="00091236" w:rsidRDefault="00497199" w:rsidP="0049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_____________201</w:t>
      </w:r>
      <w:r w:rsidR="008D41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С.А.Щенникова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97199" w:rsidRDefault="00497199" w:rsidP="00497199">
      <w:pPr>
        <w:pStyle w:val="a4"/>
        <w:ind w:left="567"/>
        <w:jc w:val="center"/>
      </w:pPr>
    </w:p>
    <w:p w:rsidR="00497199" w:rsidRDefault="00497199" w:rsidP="00497199">
      <w:pPr>
        <w:pStyle w:val="a4"/>
        <w:ind w:left="567"/>
        <w:jc w:val="center"/>
      </w:pPr>
    </w:p>
    <w:p w:rsidR="00497199" w:rsidRDefault="00497199" w:rsidP="00497199">
      <w:pPr>
        <w:jc w:val="center"/>
        <w:rPr>
          <w:sz w:val="28"/>
          <w:szCs w:val="28"/>
        </w:rPr>
      </w:pPr>
    </w:p>
    <w:p w:rsidR="00497199" w:rsidRDefault="00497199" w:rsidP="00497199">
      <w:pPr>
        <w:jc w:val="center"/>
        <w:rPr>
          <w:sz w:val="28"/>
          <w:szCs w:val="28"/>
        </w:rPr>
      </w:pPr>
    </w:p>
    <w:p w:rsidR="00497199" w:rsidRDefault="00497199" w:rsidP="00497199">
      <w:pPr>
        <w:jc w:val="center"/>
        <w:rPr>
          <w:sz w:val="28"/>
          <w:szCs w:val="28"/>
        </w:rPr>
      </w:pPr>
    </w:p>
    <w:p w:rsidR="00497199" w:rsidRDefault="00497199" w:rsidP="004971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Оздоровительная работа в детском саду</w:t>
      </w:r>
    </w:p>
    <w:p w:rsidR="00497199" w:rsidRDefault="00497199" w:rsidP="00497199">
      <w:pPr>
        <w:jc w:val="center"/>
        <w:rPr>
          <w:b/>
          <w:sz w:val="44"/>
          <w:szCs w:val="44"/>
        </w:rPr>
      </w:pPr>
    </w:p>
    <w:p w:rsidR="00497199" w:rsidRDefault="00497199" w:rsidP="00497199">
      <w:pPr>
        <w:jc w:val="center"/>
        <w:rPr>
          <w:b/>
          <w:sz w:val="44"/>
          <w:szCs w:val="44"/>
        </w:rPr>
      </w:pPr>
    </w:p>
    <w:p w:rsidR="00497199" w:rsidRDefault="00497199" w:rsidP="00497199">
      <w:pPr>
        <w:rPr>
          <w:b/>
          <w:sz w:val="44"/>
          <w:szCs w:val="44"/>
        </w:rPr>
      </w:pPr>
    </w:p>
    <w:p w:rsidR="00497199" w:rsidRDefault="00497199" w:rsidP="00497199">
      <w:pPr>
        <w:jc w:val="center"/>
        <w:rPr>
          <w:b/>
          <w:sz w:val="44"/>
          <w:szCs w:val="44"/>
        </w:rPr>
      </w:pPr>
    </w:p>
    <w:p w:rsidR="00497199" w:rsidRDefault="00497199" w:rsidP="00497199">
      <w:pPr>
        <w:jc w:val="center"/>
        <w:rPr>
          <w:b/>
          <w:sz w:val="44"/>
          <w:szCs w:val="44"/>
        </w:rPr>
      </w:pPr>
    </w:p>
    <w:p w:rsidR="00497199" w:rsidRDefault="00497199" w:rsidP="00497199">
      <w:pPr>
        <w:jc w:val="center"/>
        <w:rPr>
          <w:b/>
          <w:sz w:val="44"/>
          <w:szCs w:val="44"/>
        </w:rPr>
      </w:pPr>
    </w:p>
    <w:p w:rsidR="00497199" w:rsidRDefault="00497199" w:rsidP="00497199">
      <w:pPr>
        <w:jc w:val="center"/>
        <w:rPr>
          <w:b/>
          <w:sz w:val="44"/>
          <w:szCs w:val="44"/>
        </w:rPr>
      </w:pPr>
    </w:p>
    <w:p w:rsidR="00497199" w:rsidRDefault="00497199" w:rsidP="00497199">
      <w:pPr>
        <w:jc w:val="center"/>
        <w:rPr>
          <w:b/>
          <w:sz w:val="24"/>
          <w:szCs w:val="24"/>
        </w:rPr>
      </w:pPr>
    </w:p>
    <w:p w:rsidR="00497199" w:rsidRDefault="00497199" w:rsidP="008D4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Горнореченск</w:t>
      </w:r>
      <w:proofErr w:type="spellEnd"/>
    </w:p>
    <w:p w:rsidR="008D4139" w:rsidRDefault="00327776" w:rsidP="008D4139">
      <w:pPr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</w:rPr>
      </w:pPr>
      <w:r w:rsidRPr="00327776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</w:rPr>
        <w:lastRenderedPageBreak/>
        <w:t xml:space="preserve">Оздоровительная работа </w:t>
      </w:r>
      <w:r w:rsidR="008D4139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</w:rPr>
        <w:t>в детском саду</w:t>
      </w:r>
    </w:p>
    <w:p w:rsidR="00327776" w:rsidRPr="008D4139" w:rsidRDefault="008D4139" w:rsidP="008D4139">
      <w:pPr>
        <w:jc w:val="center"/>
        <w:rPr>
          <w:b/>
          <w:sz w:val="24"/>
          <w:szCs w:val="24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  <w:t>МКОУ «</w:t>
      </w:r>
      <w:proofErr w:type="spellStart"/>
      <w:r w:rsidRPr="008D4139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  <w:t>Бльшелеушинская</w:t>
      </w:r>
      <w:proofErr w:type="spellEnd"/>
      <w:r w:rsidRPr="008D4139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  <w:t xml:space="preserve"> СОШ» дошкольная группа «Пчелки»</w:t>
      </w:r>
    </w:p>
    <w:p w:rsidR="004F74B9" w:rsidRDefault="004F74B9" w:rsidP="00327776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</w:rPr>
      </w:pP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Основными задачами детского сада по физическому воспитанию дошкольников являются:</w:t>
      </w:r>
    </w:p>
    <w:p w:rsidR="00327776" w:rsidRPr="008D4139" w:rsidRDefault="00327776" w:rsidP="00327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8D4139" w:rsidRPr="008D4139" w:rsidRDefault="00327776" w:rsidP="008D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Создание условий для реализации потребности детей в двигательной </w:t>
      </w:r>
      <w:r w:rsidR="008D413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Охрана и укрепление здоровья детей;</w:t>
      </w:r>
      <w:proofErr w:type="gramEnd"/>
    </w:p>
    <w:p w:rsidR="00327776" w:rsidRPr="008D4139" w:rsidRDefault="00327776" w:rsidP="00327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активности;</w:t>
      </w:r>
    </w:p>
    <w:p w:rsidR="00327776" w:rsidRPr="008D4139" w:rsidRDefault="00327776" w:rsidP="00327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Воспитание потребности в здоровом образе жизни;</w:t>
      </w:r>
    </w:p>
    <w:p w:rsidR="00327776" w:rsidRPr="008D4139" w:rsidRDefault="00327776" w:rsidP="00327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Обеспечение физического и психического благополучия.</w:t>
      </w:r>
    </w:p>
    <w:p w:rsidR="00327776" w:rsidRPr="008D4139" w:rsidRDefault="00327776" w:rsidP="00327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 повседневной жизни; специальные меры закаливания)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 и движение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(утренняя гимнастика, развивающие упражнения, спортивные игры, физкультурные занятия)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Для того чтобы обеспечить воспитание здорового ребёнка, 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работу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нужно строить по 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нескольким направлениям:</w:t>
      </w:r>
    </w:p>
    <w:p w:rsidR="00327776" w:rsidRPr="008D4139" w:rsidRDefault="00327776" w:rsidP="00327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Созд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ать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условия для физического развития и снижения заболеваемости детей;</w:t>
      </w:r>
    </w:p>
    <w:p w:rsidR="00327776" w:rsidRPr="008D4139" w:rsidRDefault="00327776" w:rsidP="00327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Повыша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ть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педагогическое мастерство и деловую квалификацию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;</w:t>
      </w:r>
      <w:proofErr w:type="gramEnd"/>
    </w:p>
    <w:p w:rsidR="00327776" w:rsidRPr="008D4139" w:rsidRDefault="00327776" w:rsidP="00327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Комплексно реша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ть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физкультурно-оздоровительные задачи в контакте с медсестрой;</w:t>
      </w:r>
    </w:p>
    <w:p w:rsidR="00327776" w:rsidRPr="008D4139" w:rsidRDefault="00327776" w:rsidP="00327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Воспитыва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ть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здорового ребёнка совместными усилиями с семьёй.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В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группе 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создан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уголок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физической культуры, где располагаются различные физические пособия и 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оборудование</w:t>
      </w:r>
      <w:proofErr w:type="gramEnd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 том числе и для профилактики плоскостопия.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Участок огорожен, озеленён. Игровые площадки оборудованы. Имеются: песочницы, лесенки, физкультурная площадка с полосами препятствий, гимнастическими стенками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,. </w:t>
      </w:r>
      <w:proofErr w:type="gramEnd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На участке выделено свободное пространство для подвижных игр.</w:t>
      </w:r>
    </w:p>
    <w:p w:rsidR="00327776" w:rsidRPr="008D4139" w:rsidRDefault="008D4139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Оздоровительная работа ведется в разновозрастной </w:t>
      </w:r>
      <w:r w:rsidR="00327776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группе с детьми 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от 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2-7</w:t>
      </w:r>
      <w:r w:rsidR="00327776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лет.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В целях оздоровительной и лечебно-профилактической работы с детьми разработана система профилактической и коррекционной работы.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Система профилактической и коррекционной работы по оздоровлению дошкольников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: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Точечный массаж</w:t>
      </w:r>
    </w:p>
    <w:p w:rsidR="008D4139" w:rsidRPr="008D4139" w:rsidRDefault="008D4139" w:rsidP="008D41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Профилактика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Комплексы упражнений по профилактике нарушений зрения во время занятий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Гимнастика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Комплексы по профилактике плоскостопия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Комплексы по профилактике нарушений осанки + сон без маек и подушек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Дыхательная гимнастика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Снятие умственной усталости во время занятий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(релаксационные паузы, физкультминутки, массаж ушных раковин)</w:t>
      </w:r>
    </w:p>
    <w:p w:rsidR="00327776" w:rsidRPr="008D4139" w:rsidRDefault="00327776" w:rsidP="00327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Прогулки + динамический час</w:t>
      </w:r>
    </w:p>
    <w:p w:rsidR="00327776" w:rsidRPr="008D4139" w:rsidRDefault="00327776" w:rsidP="00327776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Закаливание: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Сон без маек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Ходьба босиком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Полоскание полости рта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Обширное умывание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Оптимальный двигательный режим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Мероприятия на период повышенной заболеваемости гриппа и ОРЗ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Промывание носа мыльным раствором</w:t>
      </w:r>
    </w:p>
    <w:p w:rsidR="00327776" w:rsidRPr="008D4139" w:rsidRDefault="00327776" w:rsidP="00327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Лук, чеснок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Особое внимание в режиме дня 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нужно уделять 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проведению закаливающих процедур, способствующих укреплению здоровья и снижению заболеваемости.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Закаливание будет эффективным только тогда, когда оно обеспечивается в течени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и</w:t>
      </w:r>
      <w:proofErr w:type="gramEnd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всего времени пребывания ребёнка в детском саду. </w:t>
      </w:r>
    </w:p>
    <w:p w:rsidR="00327776" w:rsidRPr="008D4139" w:rsidRDefault="00327776" w:rsidP="00327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Чёткую организацию теплового и воздушного режима помещения</w:t>
      </w:r>
    </w:p>
    <w:p w:rsidR="00327776" w:rsidRPr="008D4139" w:rsidRDefault="00327776" w:rsidP="00327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Рациональную не</w:t>
      </w:r>
      <w:r w:rsidR="004F74B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перегревающую одежду детей</w:t>
      </w:r>
    </w:p>
    <w:p w:rsidR="00327776" w:rsidRPr="008D4139" w:rsidRDefault="00327776" w:rsidP="00327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Соблюдение режима прогулок во все времена года</w:t>
      </w:r>
    </w:p>
    <w:p w:rsidR="00327776" w:rsidRPr="008D4139" w:rsidRDefault="00327776" w:rsidP="00327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 босиком утренней гимнастикой и физкультурой</w:t>
      </w:r>
    </w:p>
    <w:p w:rsidR="00327776" w:rsidRPr="008D4139" w:rsidRDefault="00327776" w:rsidP="00327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Закаливание носоглотки чесночным раствором</w:t>
      </w:r>
    </w:p>
    <w:p w:rsidR="00327776" w:rsidRPr="008D4139" w:rsidRDefault="00327776" w:rsidP="00327776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Цель: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 профилактика и санация полости рта при ангинах, воспалительных процессах полости рта</w:t>
      </w:r>
    </w:p>
    <w:p w:rsidR="00327776" w:rsidRPr="008D4139" w:rsidRDefault="00327776" w:rsidP="00327776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lastRenderedPageBreak/>
        <w:t>Приготовление: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1 зубчик чеснока на 1 стакан воды.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Чеснок размять, залить охлаждённой кипячёной водой и настоять 1 час. Раствор использовать в течени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и</w:t>
      </w:r>
      <w:proofErr w:type="gramEnd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2-х часов после приготовления</w:t>
      </w:r>
    </w:p>
    <w:p w:rsidR="00327776" w:rsidRPr="008D4139" w:rsidRDefault="00327776" w:rsidP="00327776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Методические рекомендации:</w:t>
      </w:r>
    </w:p>
    <w:p w:rsidR="00327776" w:rsidRPr="008D4139" w:rsidRDefault="00327776" w:rsidP="003277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Применять как лекарственное средство, которое очищает кровь, убивает болезнетворные микробы, как средство против ОРЗ, ОРВИ.</w:t>
      </w:r>
    </w:p>
    <w:p w:rsidR="00327776" w:rsidRPr="008D4139" w:rsidRDefault="00327776" w:rsidP="003277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Полоскать горло, кому необходимо можно капать в нос.</w:t>
      </w:r>
    </w:p>
    <w:p w:rsidR="00327776" w:rsidRPr="00327776" w:rsidRDefault="00327776" w:rsidP="003277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Применять с 1 октября по 30 апреля ежедневно после занятий, перед выходом на прогулку</w:t>
      </w:r>
      <w:r w:rsidRPr="00327776">
        <w:rPr>
          <w:rFonts w:ascii="Verdana" w:eastAsia="Times New Roman" w:hAnsi="Verdana" w:cs="Times New Roman"/>
          <w:color w:val="464646"/>
        </w:rPr>
        <w:t>.</w:t>
      </w:r>
    </w:p>
    <w:p w:rsidR="0060410F" w:rsidRDefault="0060410F" w:rsidP="00327776">
      <w:pPr>
        <w:spacing w:before="66" w:after="66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u w:val="single"/>
        </w:rPr>
      </w:pPr>
    </w:p>
    <w:p w:rsidR="00327776" w:rsidRPr="008D4139" w:rsidRDefault="00327776" w:rsidP="008D4139">
      <w:pPr>
        <w:spacing w:before="66" w:after="66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Комплекс оздоровительных мероприятий по возрастным группам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Группы раннего возраста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Приём детей в группе с обязательным осмотром, термометрией и выявлений жалоб родителей.</w:t>
      </w:r>
    </w:p>
    <w:p w:rsidR="00327776" w:rsidRPr="008D4139" w:rsidRDefault="00327776" w:rsidP="004971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Утренняя гимнастика - 8.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50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Точечный массаж в игровой форме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Постепенное обучение полосканию рта</w:t>
      </w:r>
    </w:p>
    <w:p w:rsidR="00327776" w:rsidRPr="008D4139" w:rsidRDefault="00327776" w:rsidP="004971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Прогулка: дневная 10.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- 1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1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4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0; вечерняя 16.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–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6.30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Оптимальный двигательный режим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«Чесночные» 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киндеры</w:t>
      </w:r>
      <w:proofErr w:type="gramEnd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 октября по апрель)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Фитонциды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(лук, чеснок)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Сон без маек и подушек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Гимнастика в кровати с дыхательными упражнениями после сна</w:t>
      </w:r>
    </w:p>
    <w:p w:rsidR="00327776" w:rsidRPr="008D4139" w:rsidRDefault="00327776" w:rsidP="003277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2 младшая группа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Приём детей на улице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(при температуре выше -15°)</w:t>
      </w:r>
    </w:p>
    <w:p w:rsidR="00327776" w:rsidRPr="008D4139" w:rsidRDefault="00327776" w:rsidP="004971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Утренняя гимнастика в группе 8.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50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Точечный массаж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Полоскание полости рта после завтрака, обеда, ужина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Физкультминутки во время занятий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Физкультурные занятия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 носках)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«Чесночные» 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киндеры</w:t>
      </w:r>
      <w:proofErr w:type="gramEnd"/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Фитонциды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(лук, чеснок)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Прогулки: дневная 1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4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-1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; вечерняя 16.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-1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6.30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Оптимальный двигательный режим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Сон без маек и подушек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Дыхательная гимнастика в кровати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Упражнения на профилактику плоскостопия</w:t>
      </w:r>
    </w:p>
    <w:p w:rsidR="00327776" w:rsidRPr="008D4139" w:rsidRDefault="00327776" w:rsidP="00327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Закаливание: Элементы обширного умывания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Средняя группа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Приём детей на улице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(при температуре до -15°)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Утренняя гимнастика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 мая по октябрь - на улице, с октября по апрель - в зале по графику)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Точечный массаж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Полоскание полости рта после обеда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Физкультурные занятия в зале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 носках)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Физкультминутки во время занятий, профилактика нарушения зрения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Перед прогулкой полоскание полости рта чесночным настоем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 октября по апрель)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Чесночные «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киндеры</w:t>
      </w:r>
      <w:proofErr w:type="gramEnd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»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Фитонциды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(лук, чеснок)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Прогулки: дневная 10.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4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–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; вечерняя 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6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–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6.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3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Оптимальный двигательный режим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Сон без маек и подушек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Дыхательная гимнастика в кроватях</w:t>
      </w:r>
    </w:p>
    <w:p w:rsidR="00327776" w:rsidRPr="008D4139" w:rsidRDefault="00327776" w:rsidP="00327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Закаливание: Обширное умывание, ходьба босиком; Упражнения на профилактику плоскостопия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Старший дошкольный возраст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Приём детей на улице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(при температуре до -15°-18°)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Утренняя гимнастика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 мая по октябрь - на улице, с октября по апрель - в зале по графику)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Точечный массаж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Полоскание полости рта после обеда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Физкультурные занятия в зале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 носках)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Физкультминутки во время занятий, профилактика нарушения зрения, массаж ушных раковин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Перед прогулкой полоскание полости рта чесночным настоем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 октября по апрель)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Чесночные «</w:t>
      </w: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киндеры</w:t>
      </w:r>
      <w:proofErr w:type="gramEnd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»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Фитонциды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(лук, чеснок)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Прогулки: дневная 10.4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- 12.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2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; вечерняя 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6.0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- 1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6.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3</w:t>
      </w:r>
      <w:r w:rsidR="00497199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0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Оптимальный двигательный режим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Сон без маек и подушек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Дыхательная гимнастика в кроватях</w:t>
      </w:r>
    </w:p>
    <w:p w:rsidR="00327776" w:rsidRPr="008D4139" w:rsidRDefault="00327776" w:rsidP="00327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Закаливание: Обширное умывание, ходьба босиком; Упражнения на профилактику плоскостопия;</w:t>
      </w:r>
    </w:p>
    <w:p w:rsidR="008D4139" w:rsidRDefault="008D4139" w:rsidP="00327776">
      <w:pPr>
        <w:spacing w:before="66" w:after="66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u w:val="single"/>
        </w:rPr>
      </w:pPr>
    </w:p>
    <w:p w:rsidR="008D4139" w:rsidRDefault="008D4139" w:rsidP="00327776">
      <w:pPr>
        <w:spacing w:before="66" w:after="66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u w:val="single"/>
        </w:rPr>
      </w:pPr>
    </w:p>
    <w:p w:rsidR="008D4139" w:rsidRDefault="008D4139" w:rsidP="00327776">
      <w:pPr>
        <w:spacing w:before="66" w:after="66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u w:val="single"/>
        </w:rPr>
      </w:pPr>
    </w:p>
    <w:p w:rsidR="008D4139" w:rsidRDefault="008D4139" w:rsidP="00327776">
      <w:pPr>
        <w:spacing w:before="66" w:after="66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u w:val="single"/>
        </w:rPr>
      </w:pP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Некоторые приёмы закаливания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76">
        <w:rPr>
          <w:rFonts w:ascii="Verdana" w:eastAsia="Times New Roman" w:hAnsi="Verdana" w:cs="Times New Roman"/>
          <w:b/>
          <w:bCs/>
          <w:color w:val="464646"/>
        </w:rPr>
        <w:t xml:space="preserve">1. </w:t>
      </w: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Обширное умывание.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Ребёнок должен:</w:t>
      </w:r>
    </w:p>
    <w:p w:rsidR="00327776" w:rsidRPr="008D4139" w:rsidRDefault="00327776" w:rsidP="00327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327776" w:rsidRPr="008D4139" w:rsidRDefault="00327776" w:rsidP="00327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Намочить обе ладошки, положить их сзади на шею и провести ими одновременно к подбородку, сказать «раз».</w:t>
      </w:r>
    </w:p>
    <w:p w:rsidR="00327776" w:rsidRPr="008D4139" w:rsidRDefault="00327776" w:rsidP="00327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Намочить правую ладошку и сделать круговое движение по верхней части груди, сказать «раз».</w:t>
      </w:r>
    </w:p>
    <w:p w:rsidR="00327776" w:rsidRPr="008D4139" w:rsidRDefault="00327776" w:rsidP="00327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Намочить обе ладошки и умыть лицо.</w:t>
      </w:r>
    </w:p>
    <w:p w:rsidR="00327776" w:rsidRPr="008D4139" w:rsidRDefault="00327776" w:rsidP="00327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Ополоснуть, «отжать» обе руки, вытереться насухо.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Примечание: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 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 д.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Сон без маек.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327776" w:rsidRPr="008D4139" w:rsidRDefault="0060410F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При работе с детьми соблюдены</w:t>
      </w:r>
      <w:r w:rsidR="00327776"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основные принципы закаливания:</w:t>
      </w:r>
    </w:p>
    <w:p w:rsidR="00327776" w:rsidRPr="008D4139" w:rsidRDefault="00327776" w:rsidP="003277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Осуществляю закаливание при условии, что ребёнок здоров.</w:t>
      </w:r>
    </w:p>
    <w:p w:rsidR="00327776" w:rsidRPr="008D4139" w:rsidRDefault="00327776" w:rsidP="003277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Не допускаю проведение закаливающих процедур при наличии у ребёнка отрицательных эмоциональных реакций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(страха, плача, беспокойства)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327776" w:rsidRPr="008D4139" w:rsidRDefault="00327776" w:rsidP="003277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закаливания.</w:t>
      </w:r>
      <w:proofErr w:type="gramEnd"/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Организация занятий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Безусловно, особое значение в воспитании здорово ребёнка 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мы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прида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ем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развитию движений и физической культуре детей на физкультурных занятиях.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Причём, в каждом возрастном периоде физкультурные занятия имеют разную направленность:</w:t>
      </w:r>
    </w:p>
    <w:p w:rsidR="00327776" w:rsidRPr="008D4139" w:rsidRDefault="00327776" w:rsidP="003277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страховки.</w:t>
      </w:r>
    </w:p>
    <w:p w:rsidR="00327776" w:rsidRPr="008D4139" w:rsidRDefault="00327776" w:rsidP="003277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В среднем возрасте - развить физические качества </w:t>
      </w:r>
      <w:r w:rsidRPr="008D413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(прежде всего выносливость и силу)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327776" w:rsidRPr="008D4139" w:rsidRDefault="00327776" w:rsidP="003277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В старших группах - сформировать потребность в движении, развивать двигательные способности и самостоятельность и т. д.</w:t>
      </w:r>
    </w:p>
    <w:p w:rsidR="00327776" w:rsidRPr="008D4139" w:rsidRDefault="00327776" w:rsidP="00327776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Поэтому 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мы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пыта</w:t>
      </w:r>
      <w:r w:rsidR="0060410F"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емся</w:t>
      </w: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использовать разнообразные варианты проведения физкультурных занятий:</w:t>
      </w:r>
    </w:p>
    <w:p w:rsidR="00327776" w:rsidRPr="008D4139" w:rsidRDefault="00327776" w:rsidP="00327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 по традиционной схеме</w:t>
      </w:r>
    </w:p>
    <w:p w:rsidR="00327776" w:rsidRPr="008D4139" w:rsidRDefault="00327776" w:rsidP="00327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Занятия, состоящие из набора подвижных игр большой, средней и малой интенсивности</w:t>
      </w:r>
    </w:p>
    <w:p w:rsidR="00327776" w:rsidRPr="008D4139" w:rsidRDefault="00327776" w:rsidP="00327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Занятия-тренировки в основных видах движений</w:t>
      </w:r>
    </w:p>
    <w:p w:rsidR="00327776" w:rsidRPr="008D4139" w:rsidRDefault="00327776" w:rsidP="00327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Ритмическая гимнастика</w:t>
      </w:r>
    </w:p>
    <w:p w:rsidR="00327776" w:rsidRPr="008D4139" w:rsidRDefault="00327776" w:rsidP="00327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Занятия-соревнования, где дети в ходе различных эстафет двух команд выявляют победителей</w:t>
      </w:r>
    </w:p>
    <w:p w:rsidR="00327776" w:rsidRPr="008D4139" w:rsidRDefault="00327776" w:rsidP="00327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Занятия-зачёты, во время которых дети сдают физкультурные нормы</w:t>
      </w:r>
    </w:p>
    <w:p w:rsidR="00327776" w:rsidRPr="008D4139" w:rsidRDefault="00327776" w:rsidP="00327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D4139">
        <w:rPr>
          <w:rFonts w:ascii="Times New Roman" w:eastAsia="Times New Roman" w:hAnsi="Times New Roman" w:cs="Times New Roman"/>
          <w:color w:val="464646"/>
          <w:sz w:val="28"/>
          <w:szCs w:val="28"/>
        </w:rPr>
        <w:t>Сюжетно-игровые занятия</w:t>
      </w:r>
    </w:p>
    <w:p w:rsidR="0058748F" w:rsidRPr="008D4139" w:rsidRDefault="0058748F">
      <w:pPr>
        <w:rPr>
          <w:rFonts w:ascii="Times New Roman" w:hAnsi="Times New Roman" w:cs="Times New Roman"/>
          <w:sz w:val="28"/>
          <w:szCs w:val="28"/>
        </w:rPr>
      </w:pPr>
    </w:p>
    <w:sectPr w:rsidR="0058748F" w:rsidRPr="008D4139" w:rsidSect="0049719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800"/>
    <w:multiLevelType w:val="multilevel"/>
    <w:tmpl w:val="127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3EAF"/>
    <w:multiLevelType w:val="multilevel"/>
    <w:tmpl w:val="F9C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E7235"/>
    <w:multiLevelType w:val="multilevel"/>
    <w:tmpl w:val="4B1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158D4"/>
    <w:multiLevelType w:val="multilevel"/>
    <w:tmpl w:val="150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31028"/>
    <w:multiLevelType w:val="multilevel"/>
    <w:tmpl w:val="EEB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22E95"/>
    <w:multiLevelType w:val="multilevel"/>
    <w:tmpl w:val="7EA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B182E"/>
    <w:multiLevelType w:val="multilevel"/>
    <w:tmpl w:val="BFB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A6457"/>
    <w:multiLevelType w:val="multilevel"/>
    <w:tmpl w:val="4CC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860D6"/>
    <w:multiLevelType w:val="multilevel"/>
    <w:tmpl w:val="9C4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46D1E"/>
    <w:multiLevelType w:val="multilevel"/>
    <w:tmpl w:val="CF7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834FA"/>
    <w:multiLevelType w:val="multilevel"/>
    <w:tmpl w:val="286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606A0"/>
    <w:multiLevelType w:val="multilevel"/>
    <w:tmpl w:val="944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55FBE"/>
    <w:multiLevelType w:val="multilevel"/>
    <w:tmpl w:val="6BC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B0371"/>
    <w:multiLevelType w:val="multilevel"/>
    <w:tmpl w:val="77B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27776"/>
    <w:rsid w:val="000A4679"/>
    <w:rsid w:val="002A1006"/>
    <w:rsid w:val="00327776"/>
    <w:rsid w:val="00497199"/>
    <w:rsid w:val="004D7FB4"/>
    <w:rsid w:val="004F74B9"/>
    <w:rsid w:val="0058748F"/>
    <w:rsid w:val="0060410F"/>
    <w:rsid w:val="008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776"/>
  </w:style>
  <w:style w:type="paragraph" w:customStyle="1" w:styleId="dlg">
    <w:name w:val="dlg"/>
    <w:basedOn w:val="a"/>
    <w:rsid w:val="003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4971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AB15-02AA-4899-A449-350EDD5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2018-02-16T04:31:00Z</cp:lastPrinted>
  <dcterms:created xsi:type="dcterms:W3CDTF">2018-02-15T06:35:00Z</dcterms:created>
  <dcterms:modified xsi:type="dcterms:W3CDTF">2019-03-11T17:05:00Z</dcterms:modified>
</cp:coreProperties>
</file>