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22" w:rsidRPr="00E15D22" w:rsidRDefault="00E15D22" w:rsidP="00E15D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15D22">
        <w:rPr>
          <w:b/>
          <w:bCs/>
          <w:sz w:val="28"/>
          <w:szCs w:val="28"/>
        </w:rPr>
        <w:t>АННОТАЦИЯ К РАБОЧЕЙ ПРОГРАММЕ</w:t>
      </w:r>
    </w:p>
    <w:p w:rsidR="00E15D22" w:rsidRPr="00E15D22" w:rsidRDefault="00E15D22" w:rsidP="00E15D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15D22">
        <w:rPr>
          <w:b/>
          <w:bCs/>
          <w:sz w:val="28"/>
          <w:szCs w:val="28"/>
        </w:rPr>
        <w:t>внеурочной деятельности «Мой инструмент - компьютер»</w:t>
      </w:r>
    </w:p>
    <w:p w:rsidR="007A1469" w:rsidRPr="00E15D22" w:rsidRDefault="00E15D22" w:rsidP="00E15D22">
      <w:pPr>
        <w:pStyle w:val="Default"/>
        <w:spacing w:line="360" w:lineRule="auto"/>
        <w:jc w:val="center"/>
        <w:rPr>
          <w:sz w:val="28"/>
          <w:szCs w:val="28"/>
        </w:rPr>
      </w:pPr>
      <w:r w:rsidRPr="00E15D22">
        <w:rPr>
          <w:b/>
          <w:bCs/>
          <w:sz w:val="28"/>
          <w:szCs w:val="28"/>
        </w:rPr>
        <w:t xml:space="preserve">Направление – </w:t>
      </w:r>
      <w:r w:rsidRPr="00E15D22">
        <w:rPr>
          <w:sz w:val="28"/>
          <w:szCs w:val="28"/>
        </w:rPr>
        <w:t>Общеинтеллектуальное</w:t>
      </w:r>
      <w:r w:rsidRPr="00E15D22">
        <w:rPr>
          <w:sz w:val="28"/>
          <w:szCs w:val="28"/>
        </w:rPr>
        <w:t>.</w:t>
      </w:r>
    </w:p>
    <w:p w:rsidR="00E15D22" w:rsidRPr="00E15D22" w:rsidRDefault="00E15D22" w:rsidP="00E15D22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</w:tblGrid>
      <w:tr w:rsidR="00E15D22" w:rsidRPr="00E15D22" w:rsidTr="00E15D22">
        <w:trPr>
          <w:trHeight w:val="2382"/>
        </w:trPr>
        <w:tc>
          <w:tcPr>
            <w:tcW w:w="10207" w:type="dxa"/>
          </w:tcPr>
          <w:p w:rsidR="00E15D22" w:rsidRPr="00E15D22" w:rsidRDefault="00E15D22" w:rsidP="00E15D2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E15D22">
              <w:rPr>
                <w:b/>
                <w:bCs/>
                <w:sz w:val="28"/>
                <w:szCs w:val="28"/>
              </w:rPr>
              <w:t>Нормативно-методические материалы</w:t>
            </w:r>
          </w:p>
          <w:p w:rsidR="00E15D22" w:rsidRPr="00E15D22" w:rsidRDefault="00E15D22" w:rsidP="00E15D2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15D22">
              <w:rPr>
                <w:sz w:val="28"/>
                <w:szCs w:val="28"/>
              </w:rPr>
              <w:t>Рабочая программа курса «Мой инструмент – компьютер 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рабочей программы «Мой инструмент – компьютер», автор М.С.Цветкова (Сборник программ внеурочной деятельности, Москва – Издательский центр «БИНОМ.</w:t>
            </w:r>
            <w:proofErr w:type="gramEnd"/>
            <w:r w:rsidRPr="00E15D22">
              <w:rPr>
                <w:sz w:val="28"/>
                <w:szCs w:val="28"/>
              </w:rPr>
              <w:t xml:space="preserve"> </w:t>
            </w:r>
            <w:proofErr w:type="gramStart"/>
            <w:r w:rsidRPr="00E15D22">
              <w:rPr>
                <w:sz w:val="28"/>
                <w:szCs w:val="28"/>
              </w:rPr>
              <w:t xml:space="preserve">Лаборатория знаний», 2013г.) </w:t>
            </w:r>
            <w:proofErr w:type="gramEnd"/>
          </w:p>
          <w:p w:rsidR="00E15D22" w:rsidRDefault="00E15D22" w:rsidP="00E15D22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15D22" w:rsidRPr="00E15D22" w:rsidRDefault="00E15D22" w:rsidP="00E15D22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15D22">
              <w:rPr>
                <w:b/>
                <w:bCs/>
                <w:sz w:val="28"/>
                <w:szCs w:val="28"/>
              </w:rPr>
              <w:t>Уровень образования – начальные классы 4 класс.</w:t>
            </w:r>
          </w:p>
          <w:p w:rsidR="00E15D22" w:rsidRDefault="00E15D22" w:rsidP="00E15D22">
            <w:pPr>
              <w:spacing w:line="360" w:lineRule="auto"/>
              <w:ind w:left="-426"/>
              <w:jc w:val="center"/>
              <w:rPr>
                <w:b/>
                <w:sz w:val="28"/>
                <w:szCs w:val="28"/>
              </w:rPr>
            </w:pPr>
            <w:r w:rsidRPr="00E15D22">
              <w:rPr>
                <w:b/>
                <w:sz w:val="28"/>
                <w:szCs w:val="28"/>
              </w:rPr>
              <w:t xml:space="preserve">Количество часов: </w:t>
            </w:r>
          </w:p>
          <w:p w:rsidR="00E15D22" w:rsidRPr="00E15D22" w:rsidRDefault="00E15D22" w:rsidP="00E15D22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>Согласно федеральному  базисному учебному плану на изучение отводится 34 часа учебного времени, 1 час в неделю.</w:t>
            </w:r>
          </w:p>
          <w:p w:rsidR="00E15D22" w:rsidRPr="00E15D22" w:rsidRDefault="00E15D22" w:rsidP="00E15D2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E15D22">
              <w:rPr>
                <w:b/>
                <w:bCs/>
                <w:sz w:val="28"/>
                <w:szCs w:val="28"/>
              </w:rPr>
              <w:t>Цели внеурочной деятельности</w:t>
            </w:r>
          </w:p>
        </w:tc>
      </w:tr>
      <w:tr w:rsidR="00E15D22" w:rsidRPr="00E15D22" w:rsidTr="00E15D22">
        <w:trPr>
          <w:trHeight w:val="3508"/>
        </w:trPr>
        <w:tc>
          <w:tcPr>
            <w:tcW w:w="10207" w:type="dxa"/>
          </w:tcPr>
          <w:p w:rsidR="00E15D22" w:rsidRPr="00E15D22" w:rsidRDefault="00E15D22" w:rsidP="00E15D22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E15D22" w:rsidRPr="00E15D22" w:rsidRDefault="00E15D22" w:rsidP="00E15D2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 xml:space="preserve">развитие личности школьника, его творческих способностей, интереса к учению, формирование желания и умения учиться; </w:t>
            </w:r>
          </w:p>
          <w:p w:rsidR="00E15D22" w:rsidRPr="00E15D22" w:rsidRDefault="00E15D22" w:rsidP="00E15D2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 xml:space="preserve">воспитание нравственных и эстетических чувств, эмоционально-ценностного позитивного отношения к себе и окружающему миру; </w:t>
            </w:r>
          </w:p>
          <w:p w:rsidR="00E15D22" w:rsidRPr="00E15D22" w:rsidRDefault="00E15D22" w:rsidP="00E15D2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 xml:space="preserve">освоение системы знаний, умений и навыков, опыта осуществления разнообразных видов деятельности; </w:t>
            </w:r>
          </w:p>
          <w:p w:rsidR="00E15D22" w:rsidRPr="00E15D22" w:rsidRDefault="00E15D22" w:rsidP="00E15D2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 xml:space="preserve">охрана и укрепление физического и психического здоровья детей; </w:t>
            </w:r>
          </w:p>
          <w:p w:rsidR="00E15D22" w:rsidRDefault="00E15D22" w:rsidP="00E15D2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D22">
              <w:rPr>
                <w:sz w:val="28"/>
                <w:szCs w:val="28"/>
              </w:rPr>
              <w:t xml:space="preserve">сохранение и поддержка индивидуальности ребенка. </w:t>
            </w:r>
          </w:p>
          <w:p w:rsidR="00E15D22" w:rsidRPr="005923BD" w:rsidRDefault="00E15D22" w:rsidP="00E15D22">
            <w:pPr>
              <w:spacing w:after="12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3B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роли информационных процессов в живой природе, технике, обществе; 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значении информатики и вычислительной техники в </w:t>
            </w:r>
            <w:r w:rsidRPr="0062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развитии общества и в изменении характера труда человека; 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об основных принципах работы компьютера, способах передачи информации; 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об основных этапах информационной технологии решения задач в широком смысле; 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моделирования и применения его в разных предметных областях; 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самостоятельного использования компьютера в качестве средства для решения практических задач;</w:t>
            </w:r>
          </w:p>
          <w:p w:rsidR="00E15D22" w:rsidRPr="00627AC0" w:rsidRDefault="00E15D22" w:rsidP="00E15D22">
            <w:pPr>
              <w:pStyle w:val="a3"/>
              <w:numPr>
                <w:ilvl w:val="0"/>
                <w:numId w:val="4"/>
              </w:num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работы над проектами по разным школьным дисциплинам.</w:t>
            </w:r>
          </w:p>
          <w:p w:rsidR="00E15D22" w:rsidRPr="00E15D22" w:rsidRDefault="00E15D22" w:rsidP="00E15D22">
            <w:pPr>
              <w:pStyle w:val="Default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E15D22" w:rsidRDefault="00E15D22" w:rsidP="00E15D22">
            <w:pPr>
              <w:tabs>
                <w:tab w:val="left" w:pos="690"/>
              </w:tabs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 учащиеся должны:</w:t>
            </w:r>
          </w:p>
          <w:p w:rsidR="00E15D22" w:rsidRPr="00316B05" w:rsidRDefault="00E15D22" w:rsidP="00E15D22">
            <w:pPr>
              <w:tabs>
                <w:tab w:val="left" w:pos="690"/>
              </w:tabs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16B05">
              <w:rPr>
                <w:rFonts w:ascii="Times New Roman" w:hAnsi="Times New Roman" w:cs="Times New Roman"/>
                <w:b/>
                <w:sz w:val="28"/>
                <w:szCs w:val="28"/>
              </w:rPr>
              <w:t>нать: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6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понятия векторной и растровой графики, их отличительные особенности;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6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что такое текстовый редактор;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6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чем отличаются анимация и мультипликация;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6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как представляется звук в компьютере;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6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этапы и правила создания презентации и слайд – шоу.</w:t>
            </w:r>
          </w:p>
          <w:p w:rsidR="00E15D22" w:rsidRPr="00491AAC" w:rsidRDefault="00E15D22" w:rsidP="00E15D22">
            <w:pPr>
              <w:tabs>
                <w:tab w:val="left" w:pos="690"/>
              </w:tabs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A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5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среде растрового графического редактора </w:t>
            </w:r>
            <w:r w:rsidRPr="00635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 xml:space="preserve"> (создавать изображения и редактировать их);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5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набирать и форматировать текст, вставлять в документ рисунки и художественный текст;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5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создавать анимированные изображения, примитивные мультфильмы;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5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разрезать и склеивать звуковые файлы, создавать новые;</w:t>
            </w:r>
          </w:p>
          <w:p w:rsidR="00E15D22" w:rsidRPr="006356A2" w:rsidRDefault="00E15D22" w:rsidP="00E15D22">
            <w:pPr>
              <w:pStyle w:val="a3"/>
              <w:numPr>
                <w:ilvl w:val="0"/>
                <w:numId w:val="5"/>
              </w:numPr>
              <w:tabs>
                <w:tab w:val="left" w:pos="69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создавать интерактивные компьютерные презентации.</w:t>
            </w:r>
          </w:p>
          <w:p w:rsidR="00E15D22" w:rsidRPr="00E15D22" w:rsidRDefault="00E15D22" w:rsidP="00E15D22">
            <w:pPr>
              <w:pStyle w:val="Default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E15D22" w:rsidRPr="00E15D22" w:rsidRDefault="00E15D22" w:rsidP="00E15D22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15D22" w:rsidRDefault="00E15D22" w:rsidP="00E15D22">
      <w:pPr>
        <w:jc w:val="center"/>
      </w:pPr>
    </w:p>
    <w:sectPr w:rsidR="00E15D22" w:rsidSect="007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88B"/>
    <w:multiLevelType w:val="hybridMultilevel"/>
    <w:tmpl w:val="942E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6017"/>
    <w:multiLevelType w:val="hybridMultilevel"/>
    <w:tmpl w:val="24CAE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736AD"/>
    <w:multiLevelType w:val="hybridMultilevel"/>
    <w:tmpl w:val="99829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20D"/>
    <w:multiLevelType w:val="hybridMultilevel"/>
    <w:tmpl w:val="EF56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D06DF"/>
    <w:multiLevelType w:val="hybridMultilevel"/>
    <w:tmpl w:val="457AAB94"/>
    <w:lvl w:ilvl="0" w:tplc="144032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7C6"/>
    <w:multiLevelType w:val="hybridMultilevel"/>
    <w:tmpl w:val="DB3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5D22"/>
    <w:rsid w:val="00411C2D"/>
    <w:rsid w:val="007A1469"/>
    <w:rsid w:val="00A81C76"/>
    <w:rsid w:val="00E15D22"/>
    <w:rsid w:val="00F5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2015-05-29T03:36:00Z</dcterms:created>
  <dcterms:modified xsi:type="dcterms:W3CDTF">2015-05-29T03:46:00Z</dcterms:modified>
</cp:coreProperties>
</file>