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49" w:rsidRPr="000D02D4" w:rsidRDefault="004F0249" w:rsidP="004F0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2D4">
        <w:rPr>
          <w:rFonts w:ascii="Times New Roman" w:hAnsi="Times New Roman" w:cs="Times New Roman"/>
          <w:sz w:val="24"/>
          <w:szCs w:val="24"/>
        </w:rPr>
        <w:t>Утверждаю</w:t>
      </w:r>
    </w:p>
    <w:p w:rsidR="004F0249" w:rsidRPr="000D02D4" w:rsidRDefault="004F0249" w:rsidP="004F0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2D4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0D02D4">
        <w:rPr>
          <w:rFonts w:ascii="Times New Roman" w:hAnsi="Times New Roman" w:cs="Times New Roman"/>
          <w:sz w:val="24"/>
          <w:szCs w:val="24"/>
        </w:rPr>
        <w:t>школы________</w:t>
      </w:r>
      <w:r>
        <w:rPr>
          <w:rFonts w:ascii="Times New Roman" w:hAnsi="Times New Roman" w:cs="Times New Roman"/>
          <w:sz w:val="24"/>
          <w:szCs w:val="24"/>
        </w:rPr>
        <w:t>С.А</w:t>
      </w:r>
      <w:proofErr w:type="spellEnd"/>
      <w:r>
        <w:rPr>
          <w:rFonts w:ascii="Times New Roman" w:hAnsi="Times New Roman" w:cs="Times New Roman"/>
          <w:sz w:val="24"/>
          <w:szCs w:val="24"/>
        </w:rPr>
        <w:t>. Щенникова</w:t>
      </w:r>
    </w:p>
    <w:p w:rsidR="004F0249" w:rsidRPr="000D02D4" w:rsidRDefault="004F0249" w:rsidP="004F0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2D4">
        <w:rPr>
          <w:rFonts w:ascii="Times New Roman" w:hAnsi="Times New Roman" w:cs="Times New Roman"/>
          <w:sz w:val="24"/>
          <w:szCs w:val="24"/>
        </w:rPr>
        <w:t xml:space="preserve">Приказ №        </w:t>
      </w:r>
      <w:r>
        <w:rPr>
          <w:rFonts w:ascii="Times New Roman" w:hAnsi="Times New Roman" w:cs="Times New Roman"/>
          <w:sz w:val="24"/>
          <w:szCs w:val="24"/>
        </w:rPr>
        <w:t>от_________2018</w:t>
      </w:r>
    </w:p>
    <w:p w:rsidR="004F0249" w:rsidRPr="000D02D4" w:rsidRDefault="004F0249" w:rsidP="004F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249" w:rsidRPr="000D02D4" w:rsidRDefault="004F0249" w:rsidP="004F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249" w:rsidRDefault="004F0249" w:rsidP="004F0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2D4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4F0249" w:rsidRPr="000D02D4" w:rsidRDefault="004F0249" w:rsidP="004F0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2D4">
        <w:rPr>
          <w:rFonts w:ascii="Times New Roman" w:hAnsi="Times New Roman" w:cs="Times New Roman"/>
          <w:sz w:val="24"/>
          <w:szCs w:val="24"/>
        </w:rPr>
        <w:t>по п</w:t>
      </w:r>
      <w:r>
        <w:rPr>
          <w:rFonts w:ascii="Times New Roman" w:hAnsi="Times New Roman" w:cs="Times New Roman"/>
          <w:sz w:val="24"/>
          <w:szCs w:val="24"/>
        </w:rPr>
        <w:t>ротиводействию коррупции в образовательной организации</w:t>
      </w:r>
    </w:p>
    <w:p w:rsidR="004F0249" w:rsidRPr="000D02D4" w:rsidRDefault="004F0249" w:rsidP="004F0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45" w:rightFromText="45" w:vertAnchor="text" w:tblpX="-807"/>
        <w:tblW w:w="102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2"/>
        <w:gridCol w:w="2537"/>
        <w:gridCol w:w="2331"/>
      </w:tblGrid>
      <w:tr w:rsidR="004F0249" w:rsidRPr="000D02D4" w:rsidTr="00B5593D">
        <w:trPr>
          <w:tblCellSpacing w:w="7" w:type="dxa"/>
        </w:trPr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F0249" w:rsidRPr="000D02D4" w:rsidTr="00B5593D">
        <w:trPr>
          <w:tblCellSpacing w:w="7" w:type="dxa"/>
        </w:trPr>
        <w:tc>
          <w:tcPr>
            <w:tcW w:w="102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4F0249" w:rsidRPr="000D02D4" w:rsidTr="00B5593D">
        <w:trPr>
          <w:tblCellSpacing w:w="7" w:type="dxa"/>
        </w:trPr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1.1.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F0249" w:rsidRPr="000D02D4" w:rsidTr="00B5593D">
        <w:trPr>
          <w:tblCellSpacing w:w="7" w:type="dxa"/>
        </w:trPr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1.2. Рассмотрение вопросов исполнения законодательства в области противодействия коррупции</w:t>
            </w:r>
          </w:p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совещаниях</w:t>
            </w:r>
            <w:proofErr w:type="gramEnd"/>
            <w:r w:rsidRPr="000D02D4">
              <w:rPr>
                <w:rFonts w:ascii="Times New Roman" w:hAnsi="Times New Roman" w:cs="Times New Roman"/>
                <w:sz w:val="24"/>
                <w:szCs w:val="24"/>
              </w:rPr>
              <w:t xml:space="preserve"> в ОУ;</w:t>
            </w:r>
          </w:p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общих</w:t>
            </w:r>
            <w:proofErr w:type="gramEnd"/>
            <w:r w:rsidRPr="000D02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трудового коллектива;</w:t>
            </w:r>
          </w:p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  <w:proofErr w:type="gramEnd"/>
            <w:r w:rsidRPr="000D02D4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Управляющих советов, Родительских комитетов, Педагогических советов;</w:t>
            </w:r>
          </w:p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  <w:r w:rsidRPr="000D02D4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Директор, Зам. по УВР</w:t>
            </w:r>
          </w:p>
        </w:tc>
      </w:tr>
      <w:tr w:rsidR="004F0249" w:rsidRPr="000D02D4" w:rsidTr="00B5593D">
        <w:trPr>
          <w:tblCellSpacing w:w="7" w:type="dxa"/>
        </w:trPr>
        <w:tc>
          <w:tcPr>
            <w:tcW w:w="102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2. Меры по совершенствованию функционирования школы</w:t>
            </w:r>
          </w:p>
        </w:tc>
      </w:tr>
      <w:tr w:rsidR="004F0249" w:rsidRPr="000D02D4" w:rsidTr="00B5593D">
        <w:trPr>
          <w:tblCellSpacing w:w="7" w:type="dxa"/>
        </w:trPr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2.1 Рассмотрение уведомлений о фактах обращений в целях склонения к совершенствованию коррупционных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По факту уведомления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Директор, комиссия противодействию коррупции</w:t>
            </w:r>
          </w:p>
        </w:tc>
      </w:tr>
      <w:tr w:rsidR="004F0249" w:rsidRPr="000D02D4" w:rsidTr="00B5593D">
        <w:trPr>
          <w:tblCellSpacing w:w="7" w:type="dxa"/>
        </w:trPr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 xml:space="preserve">2.2 Проведение </w:t>
            </w:r>
            <w:proofErr w:type="gramStart"/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анализа результатов рассмотрения обращений граждан</w:t>
            </w:r>
            <w:proofErr w:type="gramEnd"/>
            <w:r w:rsidRPr="000D02D4">
              <w:rPr>
                <w:rFonts w:ascii="Times New Roman" w:hAnsi="Times New Roman" w:cs="Times New Roman"/>
                <w:sz w:val="24"/>
                <w:szCs w:val="24"/>
              </w:rPr>
              <w:t xml:space="preserve"> о фактах проявления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Директор, Зам. по УВР</w:t>
            </w:r>
          </w:p>
        </w:tc>
      </w:tr>
      <w:tr w:rsidR="004F0249" w:rsidRPr="000D02D4" w:rsidTr="00B5593D">
        <w:trPr>
          <w:tblCellSpacing w:w="7" w:type="dxa"/>
        </w:trPr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 xml:space="preserve">2.3. Приведение локальных нормативных актов ОУ в соответствие с требованиями законодательства о противодействии коррупции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Директор, Зам. по УВР</w:t>
            </w:r>
          </w:p>
        </w:tc>
      </w:tr>
      <w:tr w:rsidR="004F0249" w:rsidRPr="000D02D4" w:rsidTr="00B5593D">
        <w:trPr>
          <w:tblCellSpacing w:w="7" w:type="dxa"/>
        </w:trPr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2.4 Распределение выплат стимулирующего характера педагогическим работникам ОУ на заседаниях комиссии по стимулирующим выплатам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Директор, председатель комиссии</w:t>
            </w:r>
          </w:p>
        </w:tc>
      </w:tr>
      <w:tr w:rsidR="004F0249" w:rsidRPr="000D02D4" w:rsidTr="00B5593D">
        <w:trPr>
          <w:tblCellSpacing w:w="7" w:type="dxa"/>
        </w:trPr>
        <w:tc>
          <w:tcPr>
            <w:tcW w:w="102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 xml:space="preserve">3. Меры по правовому просвещению </w:t>
            </w:r>
            <w:proofErr w:type="spellStart"/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D02D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сотрудников, обучающихся, их родителей</w:t>
            </w:r>
          </w:p>
        </w:tc>
      </w:tr>
      <w:tr w:rsidR="004F0249" w:rsidRPr="000D02D4" w:rsidTr="00B5593D">
        <w:trPr>
          <w:tblCellSpacing w:w="7" w:type="dxa"/>
        </w:trPr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 xml:space="preserve">3.1 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F0249" w:rsidRPr="000D02D4" w:rsidTr="00B5593D">
        <w:trPr>
          <w:tblCellSpacing w:w="7" w:type="dxa"/>
        </w:trPr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3.2 Проведение месячника гражданской сознательности "Мой выбор" (в т.ч. проведение классных часов, тематических конкурсов среди обучающихся по правам ребенка, общешкольных родительских собраний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Заместитель по ВР</w:t>
            </w:r>
          </w:p>
        </w:tc>
      </w:tr>
      <w:tr w:rsidR="004F0249" w:rsidRPr="000D02D4" w:rsidTr="00B5593D">
        <w:trPr>
          <w:tblCellSpacing w:w="7" w:type="dxa"/>
        </w:trPr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 xml:space="preserve">3.3. Изготовление памяток для родителей ("Если у </w:t>
            </w:r>
            <w:r w:rsidRPr="000D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 требуют взятку", "Это важно знать" и т.п.)</w:t>
            </w:r>
          </w:p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Заместитель по ВР</w:t>
            </w:r>
          </w:p>
        </w:tc>
      </w:tr>
      <w:tr w:rsidR="004F0249" w:rsidRPr="000D02D4" w:rsidTr="00B5593D">
        <w:trPr>
          <w:tblCellSpacing w:w="7" w:type="dxa"/>
        </w:trPr>
        <w:tc>
          <w:tcPr>
            <w:tcW w:w="102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Взаимодействие ОУ и родителей (законных представителей) обучающихся ОУ</w:t>
            </w:r>
          </w:p>
        </w:tc>
      </w:tr>
      <w:tr w:rsidR="004F0249" w:rsidRPr="000D02D4" w:rsidTr="00B5593D">
        <w:trPr>
          <w:tblCellSpacing w:w="7" w:type="dxa"/>
        </w:trPr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4.1.Информирование родителей (законных представителей) о правилах приема в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Зам. по УВР </w:t>
            </w:r>
          </w:p>
        </w:tc>
      </w:tr>
      <w:tr w:rsidR="004F0249" w:rsidRPr="000D02D4" w:rsidTr="00B5593D">
        <w:trPr>
          <w:tblCellSpacing w:w="7" w:type="dxa"/>
        </w:trPr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4.2 Проведение ежегодного опроса родителей (законных представителей) обучающихся, воспитанников с целью определения степени их удовлетворенности работой ОУ,  качеством предоставляемых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по ВР </w:t>
            </w:r>
          </w:p>
        </w:tc>
      </w:tr>
      <w:tr w:rsidR="004F0249" w:rsidRPr="000D02D4" w:rsidTr="00B5593D">
        <w:trPr>
          <w:tblCellSpacing w:w="7" w:type="dxa"/>
        </w:trPr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4.3 Размещение на сайте ОУ ежегодного публичного отчета о деятельности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F0249" w:rsidRPr="000D02D4" w:rsidTr="00B5593D">
        <w:trPr>
          <w:tblCellSpacing w:w="7" w:type="dxa"/>
        </w:trPr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4.4 Обеспечение информационной безопасности в отношении экзаменационных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государственной (итоговой аттестации), 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по УВР, ВР</w:t>
            </w:r>
          </w:p>
        </w:tc>
      </w:tr>
      <w:tr w:rsidR="004F0249" w:rsidRPr="000D02D4" w:rsidTr="00B5593D">
        <w:trPr>
          <w:tblCellSpacing w:w="7" w:type="dxa"/>
        </w:trPr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 xml:space="preserve">4.6 Совершенствование </w:t>
            </w:r>
            <w:proofErr w:type="gramStart"/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D02D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проведением ОГЭ</w:t>
            </w:r>
          </w:p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участников ОГЭ и их родителей (законных представителей);</w:t>
            </w:r>
          </w:p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ответственности должностных лиц, привлекаемых к подготовке и проведению ОГЭ за неисполнение, ненадлежащее выполнение обязанностей и злоупотребление служебным положением;</w:t>
            </w:r>
          </w:p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ознакомления участников ОГЭ </w:t>
            </w:r>
            <w:proofErr w:type="gramStart"/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02D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полученными ими результатам.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государственной (итоговой аттестации), 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Заместители по УВР, ВР</w:t>
            </w:r>
          </w:p>
        </w:tc>
      </w:tr>
      <w:tr w:rsidR="004F0249" w:rsidRPr="000D02D4" w:rsidTr="00B5593D">
        <w:trPr>
          <w:tblCellSpacing w:w="7" w:type="dxa"/>
        </w:trPr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 xml:space="preserve">4.7 Организация систематического </w:t>
            </w:r>
            <w:proofErr w:type="gramStart"/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D02D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 и о среднем (полном образовании)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249" w:rsidRPr="000D02D4" w:rsidRDefault="004F0249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D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4F0249" w:rsidRPr="000D02D4" w:rsidRDefault="004F0249" w:rsidP="004F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0FD" w:rsidRDefault="004F0249"/>
    <w:sectPr w:rsidR="004110FD" w:rsidSect="0000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4F0249"/>
    <w:rsid w:val="001D0EAB"/>
    <w:rsid w:val="004F0249"/>
    <w:rsid w:val="00FD2B5C"/>
    <w:rsid w:val="00FE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2018-11-26T05:06:00Z</dcterms:created>
  <dcterms:modified xsi:type="dcterms:W3CDTF">2018-11-26T05:06:00Z</dcterms:modified>
</cp:coreProperties>
</file>