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7B" w:rsidRDefault="00417D7B" w:rsidP="00417D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ТЮМЕНСКАЯ ОБЛАСТЬ</w:t>
      </w:r>
    </w:p>
    <w:p w:rsidR="00417D7B" w:rsidRDefault="00417D7B" w:rsidP="00417D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ОКТЯБРЬСКИЙ РАЙОН</w:t>
      </w:r>
    </w:p>
    <w:p w:rsidR="00417D7B" w:rsidRDefault="00417D7B" w:rsidP="00417D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417D7B" w:rsidRDefault="00417D7B" w:rsidP="00417D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1736F0">
        <w:rPr>
          <w:rFonts w:ascii="Times New Roman" w:hAnsi="Times New Roman"/>
          <w:b/>
        </w:rPr>
        <w:t xml:space="preserve">БОЛЬШЕЛЕУШИНСКАЯ </w:t>
      </w:r>
      <w:r>
        <w:rPr>
          <w:rFonts w:ascii="Times New Roman" w:hAnsi="Times New Roman"/>
          <w:b/>
        </w:rPr>
        <w:t>СРЕДНЯЯ ОБЩЕОБРАЗОВАТЕЛЬНАЯ ШКОЛА»</w:t>
      </w:r>
    </w:p>
    <w:p w:rsidR="00417D7B" w:rsidRDefault="00417D7B" w:rsidP="00417D7B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</w:t>
      </w:r>
    </w:p>
    <w:tbl>
      <w:tblPr>
        <w:tblpPr w:leftFromText="180" w:rightFromText="180" w:bottomFromText="200" w:vertAnchor="text" w:horzAnchor="margin" w:tblpXSpec="center" w:tblpY="308"/>
        <w:tblW w:w="0" w:type="auto"/>
        <w:tblLook w:val="04A0"/>
      </w:tblPr>
      <w:tblGrid>
        <w:gridCol w:w="3227"/>
        <w:gridCol w:w="85"/>
        <w:gridCol w:w="2618"/>
        <w:gridCol w:w="184"/>
        <w:gridCol w:w="2881"/>
        <w:gridCol w:w="280"/>
      </w:tblGrid>
      <w:tr w:rsidR="00417D7B" w:rsidTr="00CC16AE">
        <w:trPr>
          <w:gridAfter w:val="1"/>
          <w:wAfter w:w="280" w:type="dxa"/>
          <w:trHeight w:val="527"/>
        </w:trPr>
        <w:tc>
          <w:tcPr>
            <w:tcW w:w="3227" w:type="dxa"/>
            <w:hideMark/>
          </w:tcPr>
          <w:p w:rsidR="00417D7B" w:rsidRDefault="00417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СОГЛАСОВАНО:</w:t>
            </w:r>
          </w:p>
          <w:p w:rsidR="00417D7B" w:rsidRDefault="00417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Управляющий Совет</w:t>
            </w:r>
          </w:p>
          <w:p w:rsidR="00417D7B" w:rsidRDefault="00417D7B" w:rsidP="001736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Протокол </w:t>
            </w:r>
            <w:r w:rsidR="00B9472A">
              <w:rPr>
                <w:rFonts w:ascii="Times New Roman" w:hAnsi="Times New Roman"/>
                <w:b/>
              </w:rPr>
              <w:t>№</w:t>
            </w:r>
            <w:r w:rsidR="001736F0">
              <w:rPr>
                <w:rFonts w:ascii="Times New Roman" w:hAnsi="Times New Roman"/>
                <w:b/>
              </w:rPr>
              <w:t>3</w:t>
            </w:r>
            <w:r w:rsidR="00B9472A">
              <w:rPr>
                <w:rFonts w:ascii="Times New Roman" w:hAnsi="Times New Roman"/>
                <w:b/>
              </w:rPr>
              <w:t xml:space="preserve"> от </w:t>
            </w:r>
            <w:r w:rsidR="001736F0">
              <w:rPr>
                <w:rFonts w:ascii="Times New Roman" w:hAnsi="Times New Roman"/>
                <w:b/>
              </w:rPr>
              <w:t>20</w:t>
            </w:r>
            <w:r w:rsidR="00CC16AE">
              <w:rPr>
                <w:rFonts w:ascii="Times New Roman" w:hAnsi="Times New Roman"/>
                <w:b/>
              </w:rPr>
              <w:t>.0</w:t>
            </w:r>
            <w:r w:rsidR="001736F0">
              <w:rPr>
                <w:rFonts w:ascii="Times New Roman" w:hAnsi="Times New Roman"/>
                <w:b/>
              </w:rPr>
              <w:t>3</w:t>
            </w:r>
            <w:r w:rsidR="00CC16AE">
              <w:rPr>
                <w:rFonts w:ascii="Times New Roman" w:hAnsi="Times New Roman"/>
                <w:b/>
              </w:rPr>
              <w:t>.201</w:t>
            </w:r>
            <w:r w:rsidR="00B9472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703" w:type="dxa"/>
            <w:gridSpan w:val="2"/>
          </w:tcPr>
          <w:p w:rsidR="00417D7B" w:rsidRDefault="00417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65" w:type="dxa"/>
            <w:gridSpan w:val="2"/>
            <w:hideMark/>
          </w:tcPr>
          <w:p w:rsidR="00417D7B" w:rsidRDefault="001736F0" w:rsidP="001736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417D7B">
              <w:rPr>
                <w:rFonts w:ascii="Times New Roman" w:hAnsi="Times New Roman"/>
                <w:b/>
              </w:rPr>
              <w:t>УТВЕРЖДЕНО:</w:t>
            </w:r>
          </w:p>
          <w:p w:rsidR="00417D7B" w:rsidRDefault="001736F0" w:rsidP="001736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417D7B">
              <w:rPr>
                <w:rFonts w:ascii="Times New Roman" w:hAnsi="Times New Roman"/>
                <w:b/>
              </w:rPr>
              <w:t xml:space="preserve">Директором школы </w:t>
            </w:r>
          </w:p>
          <w:p w:rsidR="00417D7B" w:rsidRDefault="00417D7B" w:rsidP="001736F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 </w:t>
            </w:r>
            <w:r w:rsidR="001736F0">
              <w:rPr>
                <w:rFonts w:ascii="Times New Roman" w:hAnsi="Times New Roman"/>
                <w:b/>
              </w:rPr>
              <w:t>С.А. Щенникова</w:t>
            </w:r>
          </w:p>
        </w:tc>
      </w:tr>
      <w:tr w:rsidR="00417D7B" w:rsidTr="00CC16AE">
        <w:trPr>
          <w:trHeight w:val="527"/>
        </w:trPr>
        <w:tc>
          <w:tcPr>
            <w:tcW w:w="3312" w:type="dxa"/>
            <w:gridSpan w:val="2"/>
          </w:tcPr>
          <w:p w:rsidR="00417D7B" w:rsidRDefault="00417D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02" w:type="dxa"/>
            <w:gridSpan w:val="2"/>
          </w:tcPr>
          <w:p w:rsidR="00417D7B" w:rsidRDefault="00417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  <w:gridSpan w:val="2"/>
          </w:tcPr>
          <w:p w:rsidR="00417D7B" w:rsidRDefault="00417D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417D7B" w:rsidRDefault="00417D7B" w:rsidP="00417D7B">
      <w:pPr>
        <w:pStyle w:val="40"/>
        <w:shd w:val="clear" w:color="auto" w:fill="auto"/>
        <w:tabs>
          <w:tab w:val="left" w:pos="571"/>
          <w:tab w:val="center" w:pos="5119"/>
        </w:tabs>
        <w:spacing w:line="240" w:lineRule="auto"/>
        <w:rPr>
          <w:rStyle w:val="4"/>
          <w:color w:val="000000"/>
          <w:sz w:val="22"/>
          <w:szCs w:val="22"/>
        </w:rPr>
      </w:pPr>
    </w:p>
    <w:p w:rsidR="00417D7B" w:rsidRDefault="00417D7B" w:rsidP="00417D7B">
      <w:pPr>
        <w:spacing w:after="0" w:line="240" w:lineRule="auto"/>
        <w:jc w:val="right"/>
        <w:rPr>
          <w:rStyle w:val="a8"/>
          <w:rFonts w:cstheme="minorBidi"/>
          <w:sz w:val="28"/>
          <w:szCs w:val="28"/>
        </w:rPr>
      </w:pPr>
      <w:r>
        <w:rPr>
          <w:rFonts w:ascii="Times New Roman" w:hAnsi="Times New Roman"/>
          <w:b/>
        </w:rPr>
        <w:t xml:space="preserve">Регистрационный номер </w:t>
      </w:r>
      <w:r>
        <w:rPr>
          <w:rFonts w:ascii="Times New Roman" w:hAnsi="Times New Roman"/>
          <w:b/>
          <w:u w:val="single"/>
        </w:rPr>
        <w:t xml:space="preserve">   </w:t>
      </w:r>
    </w:p>
    <w:p w:rsidR="00801483" w:rsidRDefault="00801483" w:rsidP="00A414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01483" w:rsidRDefault="00801483" w:rsidP="00A414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5143" w:rsidRDefault="00565143" w:rsidP="00A414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5143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2B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565143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2B4">
        <w:rPr>
          <w:rFonts w:ascii="Times New Roman" w:hAnsi="Times New Roman"/>
          <w:b/>
          <w:sz w:val="24"/>
          <w:szCs w:val="24"/>
        </w:rPr>
        <w:t xml:space="preserve">ОБ ОРГАНИЗАЦИИ ГОРЯЧЕГО ПИТАНИЯ УЧАЩИХСЯ </w:t>
      </w:r>
    </w:p>
    <w:p w:rsidR="00565143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2B4">
        <w:rPr>
          <w:rFonts w:ascii="Times New Roman" w:hAnsi="Times New Roman"/>
          <w:b/>
          <w:sz w:val="24"/>
          <w:szCs w:val="24"/>
        </w:rPr>
        <w:t xml:space="preserve">МУНИЦИПАЛЬНОГО КАЗЕННОГО ОБЩЕОБРАЗОВАТЕЛЬНОГО УЧРЕЖДЕНИЯ </w:t>
      </w:r>
    </w:p>
    <w:p w:rsidR="00A41422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2B4">
        <w:rPr>
          <w:rFonts w:ascii="Times New Roman" w:hAnsi="Times New Roman"/>
          <w:b/>
          <w:sz w:val="24"/>
          <w:szCs w:val="24"/>
        </w:rPr>
        <w:t>«</w:t>
      </w:r>
      <w:r w:rsidR="001736F0">
        <w:rPr>
          <w:rFonts w:ascii="Times New Roman" w:hAnsi="Times New Roman"/>
          <w:b/>
        </w:rPr>
        <w:t>БОЛЬШЕЛЕУШИНСКАЯ</w:t>
      </w:r>
      <w:r w:rsidR="00565143">
        <w:rPr>
          <w:rFonts w:ascii="Times New Roman" w:hAnsi="Times New Roman"/>
          <w:b/>
          <w:sz w:val="24"/>
          <w:szCs w:val="24"/>
        </w:rPr>
        <w:t xml:space="preserve"> </w:t>
      </w:r>
      <w:r w:rsidRPr="004A52B4">
        <w:rPr>
          <w:rFonts w:ascii="Times New Roman" w:hAnsi="Times New Roman"/>
          <w:b/>
          <w:sz w:val="24"/>
          <w:szCs w:val="24"/>
        </w:rPr>
        <w:t>СРЕ</w:t>
      </w:r>
      <w:r w:rsidR="00565143">
        <w:rPr>
          <w:rFonts w:ascii="Times New Roman" w:hAnsi="Times New Roman"/>
          <w:b/>
          <w:sz w:val="24"/>
          <w:szCs w:val="24"/>
        </w:rPr>
        <w:t>ДНЯЯ ОБЩЕОБРАЗОВАТЕЛЬНАЯ ШКОЛА</w:t>
      </w:r>
      <w:r w:rsidRPr="004A52B4">
        <w:rPr>
          <w:rFonts w:ascii="Times New Roman" w:hAnsi="Times New Roman"/>
          <w:b/>
          <w:sz w:val="24"/>
          <w:szCs w:val="24"/>
        </w:rPr>
        <w:t>»</w:t>
      </w:r>
    </w:p>
    <w:p w:rsidR="00565143" w:rsidRPr="004A52B4" w:rsidRDefault="00565143" w:rsidP="00A4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422" w:rsidRPr="001005F1" w:rsidRDefault="00A41422" w:rsidP="00A414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005F1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A41422" w:rsidRPr="001005F1" w:rsidRDefault="00A41422" w:rsidP="00A414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42" w:hanging="1080"/>
        <w:jc w:val="both"/>
        <w:rPr>
          <w:rFonts w:ascii="Times New Roman" w:hAnsi="Times New Roman"/>
          <w:b/>
          <w:sz w:val="24"/>
          <w:szCs w:val="24"/>
        </w:rPr>
      </w:pPr>
    </w:p>
    <w:p w:rsidR="00A41422" w:rsidRDefault="00A41422" w:rsidP="00A4142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 xml:space="preserve">Настоящее положение разработано в целях организации </w:t>
      </w:r>
      <w:r>
        <w:rPr>
          <w:rFonts w:ascii="Times New Roman" w:hAnsi="Times New Roman"/>
          <w:sz w:val="24"/>
          <w:szCs w:val="24"/>
        </w:rPr>
        <w:t xml:space="preserve">полноценного </w:t>
      </w:r>
      <w:r w:rsidRPr="004A52B4">
        <w:rPr>
          <w:rFonts w:ascii="Times New Roman" w:hAnsi="Times New Roman"/>
          <w:sz w:val="24"/>
          <w:szCs w:val="24"/>
        </w:rPr>
        <w:t>горячего питания учащихся Муниципального казенного общеобразовательного учреждения «</w:t>
      </w:r>
      <w:r w:rsidR="001736F0">
        <w:rPr>
          <w:rFonts w:ascii="Times New Roman" w:hAnsi="Times New Roman"/>
          <w:sz w:val="24"/>
          <w:szCs w:val="24"/>
        </w:rPr>
        <w:t>Большелеушинская</w:t>
      </w:r>
      <w:r w:rsidRPr="004A52B4">
        <w:rPr>
          <w:rFonts w:ascii="Times New Roman" w:hAnsi="Times New Roman"/>
          <w:sz w:val="24"/>
          <w:szCs w:val="24"/>
        </w:rPr>
        <w:t xml:space="preserve"> средняя общеобразователь</w:t>
      </w:r>
      <w:r w:rsidR="00565143">
        <w:rPr>
          <w:rFonts w:ascii="Times New Roman" w:hAnsi="Times New Roman"/>
          <w:sz w:val="24"/>
          <w:szCs w:val="24"/>
        </w:rPr>
        <w:t>ная школа</w:t>
      </w:r>
      <w:r w:rsidRPr="004A52B4">
        <w:rPr>
          <w:rFonts w:ascii="Times New Roman" w:hAnsi="Times New Roman"/>
          <w:sz w:val="24"/>
          <w:szCs w:val="24"/>
        </w:rPr>
        <w:t>» (Далее – Школа).</w:t>
      </w:r>
    </w:p>
    <w:p w:rsidR="00A41422" w:rsidRPr="00A366B0" w:rsidRDefault="00A41422" w:rsidP="00A4142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66B0">
        <w:rPr>
          <w:rFonts w:ascii="Times New Roman" w:hAnsi="Times New Roman"/>
          <w:sz w:val="24"/>
          <w:szCs w:val="24"/>
        </w:rPr>
        <w:t xml:space="preserve">Основными задачами при организации горячего питания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A366B0">
        <w:rPr>
          <w:rFonts w:ascii="Times New Roman" w:hAnsi="Times New Roman"/>
          <w:sz w:val="24"/>
          <w:szCs w:val="24"/>
        </w:rPr>
        <w:t>являются: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обеспечение учащихся Школы питанием, соответствующим возрастным физиологич</w:t>
      </w:r>
      <w:r w:rsidRPr="004A52B4">
        <w:rPr>
          <w:rFonts w:ascii="Times New Roman" w:hAnsi="Times New Roman"/>
          <w:sz w:val="24"/>
          <w:szCs w:val="24"/>
        </w:rPr>
        <w:t>е</w:t>
      </w:r>
      <w:r w:rsidRPr="004A52B4">
        <w:rPr>
          <w:rFonts w:ascii="Times New Roman" w:hAnsi="Times New Roman"/>
          <w:sz w:val="24"/>
          <w:szCs w:val="24"/>
        </w:rPr>
        <w:t>ским потребностям в пищевых веществах и энергии, принципам рационального и сбалансир</w:t>
      </w:r>
      <w:r w:rsidRPr="004A52B4">
        <w:rPr>
          <w:rFonts w:ascii="Times New Roman" w:hAnsi="Times New Roman"/>
          <w:sz w:val="24"/>
          <w:szCs w:val="24"/>
        </w:rPr>
        <w:t>о</w:t>
      </w:r>
      <w:r w:rsidRPr="004A52B4">
        <w:rPr>
          <w:rFonts w:ascii="Times New Roman" w:hAnsi="Times New Roman"/>
          <w:sz w:val="24"/>
          <w:szCs w:val="24"/>
        </w:rPr>
        <w:t>ванного питания;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гарантированное качество и безопасность питания и пищевых продуктов, используемых в питании учащихся;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предупреждение (профилактика) среди учащихся инфекционных и неинфекционных з</w:t>
      </w:r>
      <w:r w:rsidRPr="004A52B4">
        <w:rPr>
          <w:rFonts w:ascii="Times New Roman" w:hAnsi="Times New Roman"/>
          <w:sz w:val="24"/>
          <w:szCs w:val="24"/>
        </w:rPr>
        <w:t>а</w:t>
      </w:r>
      <w:r w:rsidRPr="004A52B4">
        <w:rPr>
          <w:rFonts w:ascii="Times New Roman" w:hAnsi="Times New Roman"/>
          <w:sz w:val="24"/>
          <w:szCs w:val="24"/>
        </w:rPr>
        <w:t>болеваний, связанных с фактором питания;</w:t>
      </w:r>
    </w:p>
    <w:p w:rsidR="00A41422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модернизация школьного пищеблока в соответствии с современными требованиями</w:t>
      </w:r>
      <w:r>
        <w:rPr>
          <w:rFonts w:ascii="Times New Roman" w:hAnsi="Times New Roman"/>
          <w:sz w:val="24"/>
          <w:szCs w:val="24"/>
        </w:rPr>
        <w:t>;</w:t>
      </w:r>
    </w:p>
    <w:p w:rsidR="00A41422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принципов здорового и полноценного питания;</w:t>
      </w:r>
    </w:p>
    <w:p w:rsidR="00A41422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поддержка учащихся льготной категории, определенной Постановлением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министрации Октябрьского района;</w:t>
      </w:r>
    </w:p>
    <w:p w:rsidR="00A41422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бюджетных средств, выделяемых на организацию горячего питания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щимся,</w:t>
      </w:r>
      <w:r w:rsidR="00173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финансовых средств родителей (законных представителей) в соответствии с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вующим законодательством.</w:t>
      </w: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 Школа самостоятельно организует горячее питание учащихся на базе школьной столовой.</w:t>
      </w: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4A52B4">
        <w:rPr>
          <w:rFonts w:ascii="Times New Roman" w:hAnsi="Times New Roman"/>
          <w:sz w:val="24"/>
          <w:szCs w:val="24"/>
        </w:rPr>
        <w:t>. Положение регулирует отношения между Школой, учащимися, родителями (законными представителями), поставщиками продуктов питания.</w:t>
      </w:r>
    </w:p>
    <w:p w:rsidR="00A41422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4A52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Организатором</w:t>
      </w:r>
      <w:r w:rsidRPr="004A52B4">
        <w:rPr>
          <w:rFonts w:ascii="Times New Roman" w:hAnsi="Times New Roman"/>
          <w:sz w:val="24"/>
          <w:szCs w:val="24"/>
        </w:rPr>
        <w:t xml:space="preserve"> горячего питания в Школе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4A52B4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ь</w:t>
      </w:r>
      <w:r w:rsidRPr="004A52B4">
        <w:rPr>
          <w:rFonts w:ascii="Times New Roman" w:hAnsi="Times New Roman"/>
          <w:sz w:val="24"/>
          <w:szCs w:val="24"/>
        </w:rPr>
        <w:t xml:space="preserve"> директора Школы по во</w:t>
      </w:r>
      <w:r w:rsidRPr="004A52B4">
        <w:rPr>
          <w:rFonts w:ascii="Times New Roman" w:hAnsi="Times New Roman"/>
          <w:sz w:val="24"/>
          <w:szCs w:val="24"/>
        </w:rPr>
        <w:t>с</w:t>
      </w:r>
      <w:r w:rsidRPr="004A52B4">
        <w:rPr>
          <w:rFonts w:ascii="Times New Roman" w:hAnsi="Times New Roman"/>
          <w:sz w:val="24"/>
          <w:szCs w:val="24"/>
        </w:rPr>
        <w:t>питательной работе.</w:t>
      </w: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Ответственность за организацию питания, своевременность и целевое использование бю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жетных средств, предусмотренных на организацию питания учащихся Школы, возлагается на директора Школы.</w:t>
      </w:r>
    </w:p>
    <w:p w:rsidR="00CC16AE" w:rsidRDefault="00CC16AE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422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>Горячее питание</w:t>
      </w:r>
      <w:r w:rsidRPr="004A52B4">
        <w:rPr>
          <w:rFonts w:ascii="Times New Roman" w:hAnsi="Times New Roman"/>
          <w:sz w:val="24"/>
          <w:szCs w:val="24"/>
        </w:rPr>
        <w:t xml:space="preserve"> в Школе обеспечивает </w:t>
      </w:r>
      <w:r w:rsidR="00565143">
        <w:rPr>
          <w:rFonts w:ascii="Times New Roman" w:hAnsi="Times New Roman"/>
          <w:sz w:val="24"/>
          <w:szCs w:val="24"/>
        </w:rPr>
        <w:t xml:space="preserve">заведующий производством и </w:t>
      </w:r>
      <w:r w:rsidRPr="004A52B4">
        <w:rPr>
          <w:rFonts w:ascii="Times New Roman" w:hAnsi="Times New Roman"/>
          <w:sz w:val="24"/>
          <w:szCs w:val="24"/>
        </w:rPr>
        <w:t xml:space="preserve"> повар Школы</w:t>
      </w:r>
      <w:r>
        <w:rPr>
          <w:rFonts w:ascii="Times New Roman" w:hAnsi="Times New Roman"/>
          <w:sz w:val="24"/>
          <w:szCs w:val="24"/>
        </w:rPr>
        <w:t>.</w:t>
      </w:r>
    </w:p>
    <w:p w:rsidR="00A41422" w:rsidRPr="001005F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8</w:t>
      </w:r>
      <w:r w:rsidRPr="004A52B4">
        <w:rPr>
          <w:rFonts w:ascii="Times New Roman" w:hAnsi="Times New Roman"/>
          <w:sz w:val="24"/>
          <w:szCs w:val="24"/>
        </w:rPr>
        <w:t>. При организации питания учащихся Школы должны соблюдаться требования, установле</w:t>
      </w:r>
      <w:r w:rsidRPr="004A52B4">
        <w:rPr>
          <w:rFonts w:ascii="Times New Roman" w:hAnsi="Times New Roman"/>
          <w:sz w:val="24"/>
          <w:szCs w:val="24"/>
        </w:rPr>
        <w:t>н</w:t>
      </w:r>
      <w:r w:rsidRPr="004A52B4">
        <w:rPr>
          <w:rFonts w:ascii="Times New Roman" w:hAnsi="Times New Roman"/>
          <w:sz w:val="24"/>
          <w:szCs w:val="24"/>
        </w:rPr>
        <w:t>ные:</w:t>
      </w:r>
    </w:p>
    <w:p w:rsidR="00A41422" w:rsidRPr="00A366B0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366B0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="0085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6B0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A366B0">
        <w:rPr>
          <w:rFonts w:ascii="Times New Roman" w:hAnsi="Times New Roman"/>
          <w:sz w:val="24"/>
          <w:szCs w:val="24"/>
        </w:rPr>
        <w:t xml:space="preserve"> России N 213н, </w:t>
      </w:r>
      <w:proofErr w:type="spellStart"/>
      <w:r w:rsidRPr="00A366B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366B0">
        <w:rPr>
          <w:rFonts w:ascii="Times New Roman" w:hAnsi="Times New Roman"/>
          <w:sz w:val="24"/>
          <w:szCs w:val="24"/>
        </w:rPr>
        <w:t xml:space="preserve"> России N 178 от 11.03.2012"Об утверждении методических рекомендаций по организации питания обучающихся и воспитанников образовательных учреждений";</w:t>
      </w:r>
    </w:p>
    <w:p w:rsidR="00A41422" w:rsidRPr="00A366B0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 xml:space="preserve">техническим регламентом Таможенного союза "О безопасности пищевой продукции", принятым решением Комиссии Таможенного союза от 9 декабря 2011 г. </w:t>
      </w:r>
      <w:r w:rsidRPr="00A366B0">
        <w:rPr>
          <w:rFonts w:ascii="Times New Roman" w:hAnsi="Times New Roman"/>
          <w:sz w:val="24"/>
          <w:szCs w:val="24"/>
        </w:rPr>
        <w:t>N</w:t>
      </w:r>
      <w:r w:rsidRPr="004A52B4">
        <w:rPr>
          <w:rFonts w:ascii="Times New Roman" w:hAnsi="Times New Roman"/>
          <w:sz w:val="24"/>
          <w:szCs w:val="24"/>
        </w:rPr>
        <w:t xml:space="preserve"> 880;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техническим регламентом Таможенного союза на соковую продукцию из фруктов и ов</w:t>
      </w:r>
      <w:r w:rsidRPr="004A52B4">
        <w:rPr>
          <w:rFonts w:ascii="Times New Roman" w:hAnsi="Times New Roman"/>
          <w:sz w:val="24"/>
          <w:szCs w:val="24"/>
        </w:rPr>
        <w:t>о</w:t>
      </w:r>
      <w:r w:rsidRPr="004A52B4">
        <w:rPr>
          <w:rFonts w:ascii="Times New Roman" w:hAnsi="Times New Roman"/>
          <w:sz w:val="24"/>
          <w:szCs w:val="24"/>
        </w:rPr>
        <w:t xml:space="preserve">щей, принятым решением Комиссии Таможенного союза от 9 декабря 2011 г. </w:t>
      </w:r>
      <w:r w:rsidRPr="00A366B0">
        <w:rPr>
          <w:rFonts w:ascii="Times New Roman" w:hAnsi="Times New Roman"/>
          <w:sz w:val="24"/>
          <w:szCs w:val="24"/>
        </w:rPr>
        <w:t>N</w:t>
      </w:r>
      <w:r w:rsidRPr="004A52B4">
        <w:rPr>
          <w:rFonts w:ascii="Times New Roman" w:hAnsi="Times New Roman"/>
          <w:sz w:val="24"/>
          <w:szCs w:val="24"/>
        </w:rPr>
        <w:t xml:space="preserve"> 882;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 xml:space="preserve">техническим регламентом Таможенного союза на масложировую продукцию, принятым Решением Комиссии Таможенного союза от 23 сентября 2011 г. </w:t>
      </w:r>
      <w:r w:rsidRPr="00A366B0">
        <w:rPr>
          <w:rFonts w:ascii="Times New Roman" w:hAnsi="Times New Roman"/>
          <w:sz w:val="24"/>
          <w:szCs w:val="24"/>
        </w:rPr>
        <w:t>N</w:t>
      </w:r>
      <w:r w:rsidRPr="004A52B4">
        <w:rPr>
          <w:rFonts w:ascii="Times New Roman" w:hAnsi="Times New Roman"/>
          <w:sz w:val="24"/>
          <w:szCs w:val="24"/>
        </w:rPr>
        <w:t xml:space="preserve"> 883;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техническим регламентом Таможенного союза "О безопасности продукции, предназн</w:t>
      </w:r>
      <w:r w:rsidRPr="004A52B4">
        <w:rPr>
          <w:rFonts w:ascii="Times New Roman" w:hAnsi="Times New Roman"/>
          <w:sz w:val="24"/>
          <w:szCs w:val="24"/>
        </w:rPr>
        <w:t>а</w:t>
      </w:r>
      <w:r w:rsidRPr="004A52B4">
        <w:rPr>
          <w:rFonts w:ascii="Times New Roman" w:hAnsi="Times New Roman"/>
          <w:sz w:val="24"/>
          <w:szCs w:val="24"/>
        </w:rPr>
        <w:t>ченной для детей и подростков", принятым решением Комиссии Таможенного союза от 23 се</w:t>
      </w:r>
      <w:r w:rsidRPr="004A52B4">
        <w:rPr>
          <w:rFonts w:ascii="Times New Roman" w:hAnsi="Times New Roman"/>
          <w:sz w:val="24"/>
          <w:szCs w:val="24"/>
        </w:rPr>
        <w:t>н</w:t>
      </w:r>
      <w:r w:rsidRPr="004A52B4">
        <w:rPr>
          <w:rFonts w:ascii="Times New Roman" w:hAnsi="Times New Roman"/>
          <w:sz w:val="24"/>
          <w:szCs w:val="24"/>
        </w:rPr>
        <w:t xml:space="preserve">тября 2011 г. </w:t>
      </w:r>
      <w:r w:rsidRPr="00A366B0">
        <w:rPr>
          <w:rFonts w:ascii="Times New Roman" w:hAnsi="Times New Roman"/>
          <w:sz w:val="24"/>
          <w:szCs w:val="24"/>
        </w:rPr>
        <w:t>N</w:t>
      </w:r>
      <w:r w:rsidRPr="004A52B4">
        <w:rPr>
          <w:rFonts w:ascii="Times New Roman" w:hAnsi="Times New Roman"/>
          <w:sz w:val="24"/>
          <w:szCs w:val="24"/>
        </w:rPr>
        <w:t xml:space="preserve"> 797;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</w:t>
      </w:r>
      <w:r w:rsidRPr="004A52B4">
        <w:rPr>
          <w:rFonts w:ascii="Times New Roman" w:hAnsi="Times New Roman"/>
          <w:sz w:val="24"/>
          <w:szCs w:val="24"/>
        </w:rPr>
        <w:t>о</w:t>
      </w:r>
      <w:r w:rsidRPr="004A52B4">
        <w:rPr>
          <w:rFonts w:ascii="Times New Roman" w:hAnsi="Times New Roman"/>
          <w:sz w:val="24"/>
          <w:szCs w:val="24"/>
        </w:rPr>
        <w:t xml:space="preserve">миссии Таможенного союза от 28 мая 2010 г. </w:t>
      </w:r>
      <w:r w:rsidRPr="00A366B0">
        <w:rPr>
          <w:rFonts w:ascii="Times New Roman" w:hAnsi="Times New Roman"/>
          <w:sz w:val="24"/>
          <w:szCs w:val="24"/>
        </w:rPr>
        <w:t>N</w:t>
      </w:r>
      <w:r w:rsidRPr="004A52B4">
        <w:rPr>
          <w:rFonts w:ascii="Times New Roman" w:hAnsi="Times New Roman"/>
          <w:sz w:val="24"/>
          <w:szCs w:val="24"/>
        </w:rPr>
        <w:t xml:space="preserve"> 299;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 xml:space="preserve">Федеральным законом от 30 марта 1999 г. </w:t>
      </w:r>
      <w:r w:rsidRPr="00A366B0">
        <w:rPr>
          <w:rFonts w:ascii="Times New Roman" w:hAnsi="Times New Roman"/>
          <w:sz w:val="24"/>
          <w:szCs w:val="24"/>
        </w:rPr>
        <w:t>N</w:t>
      </w:r>
      <w:r w:rsidRPr="004A52B4">
        <w:rPr>
          <w:rFonts w:ascii="Times New Roman" w:hAnsi="Times New Roman"/>
          <w:sz w:val="24"/>
          <w:szCs w:val="24"/>
        </w:rPr>
        <w:t xml:space="preserve"> 52-ФЗ "О санитарно-эпидемиологическом благополучии населения"; 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 xml:space="preserve">Федеральным законом от 2 января 2000 г. </w:t>
      </w:r>
      <w:r w:rsidRPr="00A366B0">
        <w:rPr>
          <w:rFonts w:ascii="Times New Roman" w:hAnsi="Times New Roman"/>
          <w:sz w:val="24"/>
          <w:szCs w:val="24"/>
        </w:rPr>
        <w:t>N</w:t>
      </w:r>
      <w:r w:rsidRPr="004A52B4">
        <w:rPr>
          <w:rFonts w:ascii="Times New Roman" w:hAnsi="Times New Roman"/>
          <w:sz w:val="24"/>
          <w:szCs w:val="24"/>
        </w:rPr>
        <w:t xml:space="preserve"> 29-ФЗ "О качестве и безопасности пищевых продуктов";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21 декабря 2012 г. </w:t>
      </w:r>
      <w:r w:rsidRPr="00A366B0">
        <w:rPr>
          <w:rFonts w:ascii="Times New Roman" w:hAnsi="Times New Roman"/>
          <w:sz w:val="24"/>
          <w:szCs w:val="24"/>
        </w:rPr>
        <w:t>N</w:t>
      </w:r>
      <w:r w:rsidRPr="004A52B4">
        <w:rPr>
          <w:rFonts w:ascii="Times New Roman" w:hAnsi="Times New Roman"/>
          <w:sz w:val="24"/>
          <w:szCs w:val="24"/>
        </w:rPr>
        <w:t xml:space="preserve"> 273 "Об образов</w:t>
      </w:r>
      <w:r w:rsidRPr="004A52B4">
        <w:rPr>
          <w:rFonts w:ascii="Times New Roman" w:hAnsi="Times New Roman"/>
          <w:sz w:val="24"/>
          <w:szCs w:val="24"/>
        </w:rPr>
        <w:t>а</w:t>
      </w:r>
      <w:r w:rsidRPr="004A52B4">
        <w:rPr>
          <w:rFonts w:ascii="Times New Roman" w:hAnsi="Times New Roman"/>
          <w:sz w:val="24"/>
          <w:szCs w:val="24"/>
        </w:rPr>
        <w:t>нии в Российской Федерации»;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2B4">
        <w:rPr>
          <w:rFonts w:ascii="Times New Roman" w:hAnsi="Times New Roman"/>
          <w:sz w:val="24"/>
          <w:szCs w:val="24"/>
        </w:rPr>
        <w:t xml:space="preserve">СанПиН 2.3.2.1940-05 "Об организация детского питания"; </w:t>
      </w:r>
      <w:proofErr w:type="gramEnd"/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2B4">
        <w:rPr>
          <w:rFonts w:ascii="Times New Roman" w:hAnsi="Times New Roman"/>
          <w:sz w:val="24"/>
          <w:szCs w:val="24"/>
        </w:rPr>
        <w:t>СанПиН</w:t>
      </w:r>
      <w:proofErr w:type="spellEnd"/>
      <w:r w:rsidRPr="004A52B4">
        <w:rPr>
          <w:rFonts w:ascii="Times New Roman" w:hAnsi="Times New Roman"/>
          <w:sz w:val="24"/>
          <w:szCs w:val="24"/>
        </w:rPr>
        <w:t xml:space="preserve"> 2.4.5.2409-08 «Санитарно – гигиенические требования к организации питания в общеобразовательных учреждениях, учреждениях среднего и высшего профессионального о</w:t>
      </w:r>
      <w:r w:rsidRPr="004A52B4">
        <w:rPr>
          <w:rFonts w:ascii="Times New Roman" w:hAnsi="Times New Roman"/>
          <w:sz w:val="24"/>
          <w:szCs w:val="24"/>
        </w:rPr>
        <w:t>б</w:t>
      </w:r>
      <w:r w:rsidRPr="004A52B4">
        <w:rPr>
          <w:rFonts w:ascii="Times New Roman" w:hAnsi="Times New Roman"/>
          <w:sz w:val="24"/>
          <w:szCs w:val="24"/>
        </w:rPr>
        <w:t>разования»;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СанПиН 2.3.2.1078-01 "Гигиенические требования безопасности и пищевой ценности пищевых продуктов";</w:t>
      </w:r>
    </w:p>
    <w:p w:rsidR="00A41422" w:rsidRPr="004A52B4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СанПиН 2.1.4.1074-01 "Питьевая вода. Гигиенические требования к качеству воды це</w:t>
      </w:r>
      <w:r w:rsidRPr="004A52B4">
        <w:rPr>
          <w:rFonts w:ascii="Times New Roman" w:hAnsi="Times New Roman"/>
          <w:sz w:val="24"/>
          <w:szCs w:val="24"/>
        </w:rPr>
        <w:t>н</w:t>
      </w:r>
      <w:r w:rsidRPr="004A52B4">
        <w:rPr>
          <w:rFonts w:ascii="Times New Roman" w:hAnsi="Times New Roman"/>
          <w:sz w:val="24"/>
          <w:szCs w:val="24"/>
        </w:rPr>
        <w:t xml:space="preserve">трализованных систем питьевого водоснабжения. Контроль качества"; </w:t>
      </w:r>
    </w:p>
    <w:p w:rsidR="00A41422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СанПиН 2.3.2.1293-03 "Гигиенические требования</w:t>
      </w:r>
      <w:r w:rsidR="00350B5A">
        <w:rPr>
          <w:rFonts w:ascii="Times New Roman" w:hAnsi="Times New Roman"/>
          <w:sz w:val="24"/>
          <w:szCs w:val="24"/>
        </w:rPr>
        <w:t xml:space="preserve"> по применению пищевых добавок»;</w:t>
      </w:r>
    </w:p>
    <w:p w:rsidR="00350B5A" w:rsidRPr="00350B5A" w:rsidRDefault="00350B5A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0B5A">
        <w:rPr>
          <w:rFonts w:ascii="Times New Roman" w:hAnsi="Times New Roman"/>
          <w:sz w:val="24"/>
          <w:szCs w:val="24"/>
        </w:rPr>
        <w:t>Законом ХМАО-Югры «О регулировании отдельных отношений в сфере организации обеспечения питанием обучающихся в государственных образовательных организациях, час</w:t>
      </w:r>
      <w:r w:rsidRPr="00350B5A">
        <w:rPr>
          <w:rFonts w:ascii="Times New Roman" w:hAnsi="Times New Roman"/>
          <w:sz w:val="24"/>
          <w:szCs w:val="24"/>
        </w:rPr>
        <w:t>т</w:t>
      </w:r>
      <w:r w:rsidRPr="00350B5A">
        <w:rPr>
          <w:rFonts w:ascii="Times New Roman" w:hAnsi="Times New Roman"/>
          <w:sz w:val="24"/>
          <w:szCs w:val="24"/>
        </w:rPr>
        <w:t xml:space="preserve">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</w:t>
      </w:r>
      <w:proofErr w:type="spellStart"/>
      <w:r w:rsidRPr="00350B5A">
        <w:rPr>
          <w:rFonts w:ascii="Times New Roman" w:hAnsi="Times New Roman"/>
          <w:sz w:val="24"/>
          <w:szCs w:val="24"/>
        </w:rPr>
        <w:t>Югре</w:t>
      </w:r>
      <w:proofErr w:type="spellEnd"/>
      <w:r w:rsidRPr="00350B5A">
        <w:rPr>
          <w:rFonts w:ascii="Times New Roman" w:hAnsi="Times New Roman"/>
          <w:sz w:val="24"/>
          <w:szCs w:val="24"/>
        </w:rPr>
        <w:t xml:space="preserve">, от </w:t>
      </w:r>
      <w:r w:rsidR="000E6F22">
        <w:rPr>
          <w:rFonts w:ascii="Times New Roman" w:hAnsi="Times New Roman"/>
          <w:sz w:val="24"/>
          <w:szCs w:val="24"/>
        </w:rPr>
        <w:t>28</w:t>
      </w:r>
      <w:r w:rsidRPr="00350B5A">
        <w:rPr>
          <w:rFonts w:ascii="Times New Roman" w:hAnsi="Times New Roman"/>
          <w:sz w:val="24"/>
          <w:szCs w:val="24"/>
        </w:rPr>
        <w:t>.0</w:t>
      </w:r>
      <w:r w:rsidR="000E6F22">
        <w:rPr>
          <w:rFonts w:ascii="Times New Roman" w:hAnsi="Times New Roman"/>
          <w:sz w:val="24"/>
          <w:szCs w:val="24"/>
        </w:rPr>
        <w:t>2</w:t>
      </w:r>
      <w:r w:rsidRPr="00350B5A">
        <w:rPr>
          <w:rFonts w:ascii="Times New Roman" w:hAnsi="Times New Roman"/>
          <w:sz w:val="24"/>
          <w:szCs w:val="24"/>
        </w:rPr>
        <w:t>.201</w:t>
      </w:r>
      <w:r w:rsidR="000E6F22">
        <w:rPr>
          <w:rFonts w:ascii="Times New Roman" w:hAnsi="Times New Roman"/>
          <w:sz w:val="24"/>
          <w:szCs w:val="24"/>
        </w:rPr>
        <w:t>9г № 8</w:t>
      </w:r>
      <w:r w:rsidRPr="00350B5A">
        <w:rPr>
          <w:rFonts w:ascii="Times New Roman" w:hAnsi="Times New Roman"/>
          <w:sz w:val="24"/>
          <w:szCs w:val="24"/>
        </w:rPr>
        <w:t>-ОЗ;</w:t>
      </w:r>
    </w:p>
    <w:p w:rsidR="00350B5A" w:rsidRPr="00350B5A" w:rsidRDefault="00350B5A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0B5A">
        <w:rPr>
          <w:rFonts w:ascii="Times New Roman" w:hAnsi="Times New Roman"/>
          <w:sz w:val="24"/>
          <w:szCs w:val="24"/>
        </w:rPr>
        <w:t xml:space="preserve">Постановлением Правительства ХМАО-Югры «Об обеспечении питанием обучающихся в образовательных организациях в Ханты – Мансийском автономном округе – </w:t>
      </w:r>
      <w:proofErr w:type="spellStart"/>
      <w:r w:rsidRPr="00350B5A">
        <w:rPr>
          <w:rFonts w:ascii="Times New Roman" w:hAnsi="Times New Roman"/>
          <w:sz w:val="24"/>
          <w:szCs w:val="24"/>
        </w:rPr>
        <w:t>Югре</w:t>
      </w:r>
      <w:proofErr w:type="spellEnd"/>
      <w:r w:rsidRPr="00350B5A">
        <w:rPr>
          <w:rFonts w:ascii="Times New Roman" w:hAnsi="Times New Roman"/>
          <w:sz w:val="24"/>
          <w:szCs w:val="24"/>
        </w:rPr>
        <w:t xml:space="preserve">» от </w:t>
      </w:r>
      <w:r w:rsidR="000E6F22">
        <w:rPr>
          <w:rFonts w:ascii="Times New Roman" w:hAnsi="Times New Roman"/>
          <w:sz w:val="24"/>
          <w:szCs w:val="24"/>
        </w:rPr>
        <w:t>1</w:t>
      </w:r>
      <w:r w:rsidRPr="00350B5A">
        <w:rPr>
          <w:rFonts w:ascii="Times New Roman" w:hAnsi="Times New Roman"/>
          <w:sz w:val="24"/>
          <w:szCs w:val="24"/>
        </w:rPr>
        <w:t>4.03.201</w:t>
      </w:r>
      <w:r w:rsidR="000E6F22">
        <w:rPr>
          <w:rFonts w:ascii="Times New Roman" w:hAnsi="Times New Roman"/>
          <w:sz w:val="24"/>
          <w:szCs w:val="24"/>
        </w:rPr>
        <w:t>9</w:t>
      </w:r>
      <w:r w:rsidRPr="00350B5A">
        <w:rPr>
          <w:rFonts w:ascii="Times New Roman" w:hAnsi="Times New Roman"/>
          <w:sz w:val="24"/>
          <w:szCs w:val="24"/>
        </w:rPr>
        <w:t xml:space="preserve">г № </w:t>
      </w:r>
      <w:r w:rsidR="000E6F22">
        <w:rPr>
          <w:rFonts w:ascii="Times New Roman" w:hAnsi="Times New Roman"/>
          <w:sz w:val="24"/>
          <w:szCs w:val="24"/>
        </w:rPr>
        <w:t>83</w:t>
      </w:r>
      <w:r w:rsidRPr="00350B5A">
        <w:rPr>
          <w:rFonts w:ascii="Times New Roman" w:hAnsi="Times New Roman"/>
          <w:sz w:val="24"/>
          <w:szCs w:val="24"/>
        </w:rPr>
        <w:t>-П;</w:t>
      </w:r>
    </w:p>
    <w:p w:rsidR="00350B5A" w:rsidRPr="00350B5A" w:rsidRDefault="00350B5A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0B5A">
        <w:rPr>
          <w:rFonts w:ascii="Times New Roman" w:hAnsi="Times New Roman"/>
          <w:sz w:val="24"/>
          <w:szCs w:val="24"/>
        </w:rPr>
        <w:t>Постановлением администрации Октябрьского района «Об обеспечении питанием об</w:t>
      </w:r>
      <w:r w:rsidRPr="00350B5A">
        <w:rPr>
          <w:rFonts w:ascii="Times New Roman" w:hAnsi="Times New Roman"/>
          <w:sz w:val="24"/>
          <w:szCs w:val="24"/>
        </w:rPr>
        <w:t>у</w:t>
      </w:r>
      <w:r w:rsidRPr="00350B5A">
        <w:rPr>
          <w:rFonts w:ascii="Times New Roman" w:hAnsi="Times New Roman"/>
          <w:sz w:val="24"/>
          <w:szCs w:val="24"/>
        </w:rPr>
        <w:t>чающихся в образовательных организациях Октябрьского района» от 1</w:t>
      </w:r>
      <w:r w:rsidR="000E6F22">
        <w:rPr>
          <w:rFonts w:ascii="Times New Roman" w:hAnsi="Times New Roman"/>
          <w:sz w:val="24"/>
          <w:szCs w:val="24"/>
        </w:rPr>
        <w:t>5</w:t>
      </w:r>
      <w:r w:rsidRPr="00350B5A">
        <w:rPr>
          <w:rFonts w:ascii="Times New Roman" w:hAnsi="Times New Roman"/>
          <w:sz w:val="24"/>
          <w:szCs w:val="24"/>
        </w:rPr>
        <w:t>.04.201</w:t>
      </w:r>
      <w:r w:rsidR="000E6F22">
        <w:rPr>
          <w:rFonts w:ascii="Times New Roman" w:hAnsi="Times New Roman"/>
          <w:sz w:val="24"/>
          <w:szCs w:val="24"/>
        </w:rPr>
        <w:t>9</w:t>
      </w:r>
      <w:r w:rsidRPr="00350B5A">
        <w:rPr>
          <w:rFonts w:ascii="Times New Roman" w:hAnsi="Times New Roman"/>
          <w:sz w:val="24"/>
          <w:szCs w:val="24"/>
        </w:rPr>
        <w:t xml:space="preserve">г № </w:t>
      </w:r>
      <w:r w:rsidR="000E6F22">
        <w:rPr>
          <w:rFonts w:ascii="Times New Roman" w:hAnsi="Times New Roman"/>
          <w:sz w:val="24"/>
          <w:szCs w:val="24"/>
        </w:rPr>
        <w:t>765</w:t>
      </w:r>
      <w:r w:rsidRPr="00350B5A">
        <w:rPr>
          <w:rFonts w:ascii="Times New Roman" w:hAnsi="Times New Roman"/>
          <w:sz w:val="24"/>
          <w:szCs w:val="24"/>
        </w:rPr>
        <w:t>;</w:t>
      </w:r>
    </w:p>
    <w:p w:rsidR="00350B5A" w:rsidRPr="00853D01" w:rsidRDefault="00350B5A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0B5A">
        <w:rPr>
          <w:rFonts w:ascii="Times New Roman" w:hAnsi="Times New Roman"/>
          <w:sz w:val="24"/>
          <w:szCs w:val="24"/>
        </w:rPr>
        <w:t>Приказом Управления образования и молодежной политики администрации Октябрьск</w:t>
      </w:r>
      <w:r w:rsidRPr="00350B5A">
        <w:rPr>
          <w:rFonts w:ascii="Times New Roman" w:hAnsi="Times New Roman"/>
          <w:sz w:val="24"/>
          <w:szCs w:val="24"/>
        </w:rPr>
        <w:t>о</w:t>
      </w:r>
      <w:r w:rsidRPr="00350B5A">
        <w:rPr>
          <w:rFonts w:ascii="Times New Roman" w:hAnsi="Times New Roman"/>
          <w:sz w:val="24"/>
          <w:szCs w:val="24"/>
        </w:rPr>
        <w:t>го района  «О совершенствовании организации школьного питания» от 12.04.2016г № 307-од.</w:t>
      </w:r>
    </w:p>
    <w:p w:rsidR="00CC16AE" w:rsidRPr="004A52B4" w:rsidRDefault="00CC16AE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422" w:rsidRPr="001005F1" w:rsidRDefault="00A41422" w:rsidP="00A414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005F1">
        <w:rPr>
          <w:rFonts w:ascii="Times New Roman" w:hAnsi="Times New Roman"/>
          <w:b/>
          <w:sz w:val="24"/>
          <w:szCs w:val="24"/>
        </w:rPr>
        <w:t>ОБЩИЕ ПРИНЦИПЫ ОРГАНИЗАЦИИ ГОРЯЧЕГО ПИТАНИЯ УЧАЩИХСЯ.</w:t>
      </w:r>
    </w:p>
    <w:p w:rsidR="00A41422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422" w:rsidRPr="00B95466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466">
        <w:rPr>
          <w:rFonts w:ascii="Times New Roman" w:hAnsi="Times New Roman"/>
          <w:sz w:val="24"/>
          <w:szCs w:val="24"/>
        </w:rPr>
        <w:t>2.1. Организация горячего питания учащихся является отдельным обязательным направлением деятельности Школы.</w:t>
      </w: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4A52B4">
        <w:rPr>
          <w:rFonts w:ascii="Times New Roman" w:hAnsi="Times New Roman"/>
          <w:sz w:val="24"/>
          <w:szCs w:val="24"/>
        </w:rPr>
        <w:t>. При организации питания учащихся Школы необходимо соблюдать следующие требования:</w:t>
      </w: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lastRenderedPageBreak/>
        <w:t xml:space="preserve">а) соответствие энергетической ценности суточных рационов питания </w:t>
      </w:r>
      <w:proofErr w:type="spellStart"/>
      <w:r w:rsidRPr="004A52B4">
        <w:rPr>
          <w:rFonts w:ascii="Times New Roman" w:hAnsi="Times New Roman"/>
          <w:sz w:val="24"/>
          <w:szCs w:val="24"/>
        </w:rPr>
        <w:t>энерготратам</w:t>
      </w:r>
      <w:proofErr w:type="spellEnd"/>
      <w:r w:rsidRPr="004A52B4">
        <w:rPr>
          <w:rFonts w:ascii="Times New Roman" w:hAnsi="Times New Roman"/>
          <w:sz w:val="24"/>
          <w:szCs w:val="24"/>
        </w:rPr>
        <w:t xml:space="preserve"> уч</w:t>
      </w:r>
      <w:r w:rsidRPr="004A52B4">
        <w:rPr>
          <w:rFonts w:ascii="Times New Roman" w:hAnsi="Times New Roman"/>
          <w:sz w:val="24"/>
          <w:szCs w:val="24"/>
        </w:rPr>
        <w:t>а</w:t>
      </w:r>
      <w:r w:rsidRPr="004A52B4">
        <w:rPr>
          <w:rFonts w:ascii="Times New Roman" w:hAnsi="Times New Roman"/>
          <w:sz w:val="24"/>
          <w:szCs w:val="24"/>
        </w:rPr>
        <w:t>щихся;</w:t>
      </w: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</w:t>
      </w:r>
      <w:r w:rsidRPr="004A52B4">
        <w:rPr>
          <w:rFonts w:ascii="Times New Roman" w:hAnsi="Times New Roman"/>
          <w:sz w:val="24"/>
          <w:szCs w:val="24"/>
        </w:rPr>
        <w:t>е</w:t>
      </w:r>
      <w:r w:rsidRPr="004A52B4">
        <w:rPr>
          <w:rFonts w:ascii="Times New Roman" w:hAnsi="Times New Roman"/>
          <w:sz w:val="24"/>
          <w:szCs w:val="24"/>
        </w:rPr>
        <w:t>ральные соли и микроэлементы, а также минорные компоненты пищи (</w:t>
      </w:r>
      <w:proofErr w:type="spellStart"/>
      <w:r w:rsidRPr="004A52B4">
        <w:rPr>
          <w:rFonts w:ascii="Times New Roman" w:hAnsi="Times New Roman"/>
          <w:sz w:val="24"/>
          <w:szCs w:val="24"/>
        </w:rPr>
        <w:t>флавоноиды</w:t>
      </w:r>
      <w:proofErr w:type="spellEnd"/>
      <w:r w:rsidRPr="004A52B4">
        <w:rPr>
          <w:rFonts w:ascii="Times New Roman" w:hAnsi="Times New Roman"/>
          <w:sz w:val="24"/>
          <w:szCs w:val="24"/>
        </w:rPr>
        <w:t>, нуклеотиды и др.);</w:t>
      </w: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в) оптимальный режим питания;</w:t>
      </w: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д) учет индивидуальных особенностей учащихся (потребность в диетическом питании, п</w:t>
      </w:r>
      <w:r w:rsidRPr="004A52B4">
        <w:rPr>
          <w:rFonts w:ascii="Times New Roman" w:hAnsi="Times New Roman"/>
          <w:sz w:val="24"/>
          <w:szCs w:val="24"/>
        </w:rPr>
        <w:t>и</w:t>
      </w:r>
      <w:r w:rsidRPr="004A52B4">
        <w:rPr>
          <w:rFonts w:ascii="Times New Roman" w:hAnsi="Times New Roman"/>
          <w:sz w:val="24"/>
          <w:szCs w:val="24"/>
        </w:rPr>
        <w:t>щевая аллергия и прочее);</w:t>
      </w: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</w:t>
      </w:r>
      <w:r w:rsidRPr="004A52B4">
        <w:rPr>
          <w:rFonts w:ascii="Times New Roman" w:hAnsi="Times New Roman"/>
          <w:sz w:val="24"/>
          <w:szCs w:val="24"/>
        </w:rPr>
        <w:t>с</w:t>
      </w:r>
      <w:r w:rsidRPr="004A52B4">
        <w:rPr>
          <w:rFonts w:ascii="Times New Roman" w:hAnsi="Times New Roman"/>
          <w:sz w:val="24"/>
          <w:szCs w:val="24"/>
        </w:rPr>
        <w:t>портировке, хранению, приготовлению и раздаче блюд;</w:t>
      </w:r>
    </w:p>
    <w:p w:rsidR="00A41422" w:rsidRPr="004A52B4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52B4">
        <w:rPr>
          <w:rFonts w:ascii="Times New Roman" w:hAnsi="Times New Roman"/>
          <w:sz w:val="24"/>
          <w:szCs w:val="24"/>
        </w:rPr>
        <w:t>з) соответствие сырья и продуктов, используемых в питании учащихся гигиеническим тр</w:t>
      </w:r>
      <w:r w:rsidRPr="004A52B4">
        <w:rPr>
          <w:rFonts w:ascii="Times New Roman" w:hAnsi="Times New Roman"/>
          <w:sz w:val="24"/>
          <w:szCs w:val="24"/>
        </w:rPr>
        <w:t>е</w:t>
      </w:r>
      <w:r w:rsidRPr="004A52B4">
        <w:rPr>
          <w:rFonts w:ascii="Times New Roman" w:hAnsi="Times New Roman"/>
          <w:sz w:val="24"/>
          <w:szCs w:val="24"/>
        </w:rPr>
        <w:t xml:space="preserve">бованиям к качеству и безопасности продуктов питания. </w:t>
      </w:r>
    </w:p>
    <w:p w:rsidR="00A41422" w:rsidRPr="00AA4850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50">
        <w:rPr>
          <w:rFonts w:ascii="Times New Roman" w:hAnsi="Times New Roman"/>
          <w:sz w:val="24"/>
          <w:szCs w:val="24"/>
        </w:rPr>
        <w:t>2.3.  Для  организации  питания  учащихся  используются  специальные  помещения (пищ</w:t>
      </w:r>
      <w:r w:rsidRPr="00AA4850">
        <w:rPr>
          <w:rFonts w:ascii="Times New Roman" w:hAnsi="Times New Roman"/>
          <w:sz w:val="24"/>
          <w:szCs w:val="24"/>
        </w:rPr>
        <w:t>е</w:t>
      </w:r>
      <w:r w:rsidRPr="00AA4850">
        <w:rPr>
          <w:rFonts w:ascii="Times New Roman" w:hAnsi="Times New Roman"/>
          <w:sz w:val="24"/>
          <w:szCs w:val="24"/>
        </w:rPr>
        <w:t>блок),  соответствующие  требованиям  санитарно- гигиенических норм и правил по следующим направлениям:</w:t>
      </w:r>
    </w:p>
    <w:p w:rsidR="00A41422" w:rsidRPr="00AA4850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850">
        <w:rPr>
          <w:rFonts w:ascii="Times New Roman" w:hAnsi="Times New Roman"/>
          <w:sz w:val="24"/>
          <w:szCs w:val="24"/>
        </w:rPr>
        <w:t>соответствие числа посадочных мест столовой установленным нормам;</w:t>
      </w:r>
    </w:p>
    <w:p w:rsidR="00A41422" w:rsidRPr="00AA4850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850">
        <w:rPr>
          <w:rFonts w:ascii="Times New Roman" w:hAnsi="Times New Roman"/>
          <w:sz w:val="24"/>
          <w:szCs w:val="24"/>
        </w:rPr>
        <w:t>обеспеченность технологическим  оборудованием,  техническое  состояние которого с</w:t>
      </w:r>
      <w:r w:rsidRPr="00AA4850">
        <w:rPr>
          <w:rFonts w:ascii="Times New Roman" w:hAnsi="Times New Roman"/>
          <w:sz w:val="24"/>
          <w:szCs w:val="24"/>
        </w:rPr>
        <w:t>о</w:t>
      </w:r>
      <w:r w:rsidRPr="00AA4850">
        <w:rPr>
          <w:rFonts w:ascii="Times New Roman" w:hAnsi="Times New Roman"/>
          <w:sz w:val="24"/>
          <w:szCs w:val="24"/>
        </w:rPr>
        <w:t>ответствует установленным требованиям;</w:t>
      </w:r>
    </w:p>
    <w:p w:rsidR="00A41422" w:rsidRPr="00AA4850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850">
        <w:rPr>
          <w:rFonts w:ascii="Times New Roman" w:hAnsi="Times New Roman"/>
          <w:sz w:val="24"/>
          <w:szCs w:val="24"/>
        </w:rPr>
        <w:t>наличие пищеблока, подсобных помещений для хранения продуктов;</w:t>
      </w:r>
    </w:p>
    <w:p w:rsidR="00A41422" w:rsidRPr="00AA4850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850">
        <w:rPr>
          <w:rFonts w:ascii="Times New Roman" w:hAnsi="Times New Roman"/>
          <w:sz w:val="24"/>
          <w:szCs w:val="24"/>
        </w:rPr>
        <w:t>обеспеченность кухонной и столовой посудой, столовыми приборами в  необходимом количестве и в соответствии с требованиями СанПиН;</w:t>
      </w:r>
    </w:p>
    <w:p w:rsidR="00A41422" w:rsidRPr="00AA4850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850">
        <w:rPr>
          <w:rFonts w:ascii="Times New Roman" w:hAnsi="Times New Roman"/>
          <w:sz w:val="24"/>
          <w:szCs w:val="24"/>
        </w:rPr>
        <w:t>наличие вытяжного оборудования, его работоспособность;</w:t>
      </w:r>
    </w:p>
    <w:p w:rsidR="00A41422" w:rsidRPr="00AA4850" w:rsidRDefault="00A41422" w:rsidP="00A414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4850">
        <w:rPr>
          <w:rFonts w:ascii="Times New Roman" w:hAnsi="Times New Roman"/>
          <w:sz w:val="24"/>
          <w:szCs w:val="24"/>
        </w:rPr>
        <w:t>соответствие иным  требованиям  действующих  санитарных  норм  и  правил в Росси</w:t>
      </w:r>
      <w:r w:rsidRPr="00AA4850">
        <w:rPr>
          <w:rFonts w:ascii="Times New Roman" w:hAnsi="Times New Roman"/>
          <w:sz w:val="24"/>
          <w:szCs w:val="24"/>
        </w:rPr>
        <w:t>й</w:t>
      </w:r>
      <w:r w:rsidRPr="00AA4850">
        <w:rPr>
          <w:rFonts w:ascii="Times New Roman" w:hAnsi="Times New Roman"/>
          <w:sz w:val="24"/>
          <w:szCs w:val="24"/>
        </w:rPr>
        <w:t>ской Федерации.</w:t>
      </w:r>
    </w:p>
    <w:p w:rsidR="00A41422" w:rsidRPr="00EE0962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962">
        <w:rPr>
          <w:rFonts w:ascii="Times New Roman" w:eastAsia="Times New Roman" w:hAnsi="Times New Roman"/>
          <w:color w:val="444444"/>
          <w:sz w:val="24"/>
          <w:szCs w:val="24"/>
        </w:rPr>
        <w:t>2</w:t>
      </w:r>
      <w:r w:rsidRPr="00EE0962">
        <w:rPr>
          <w:rFonts w:ascii="Times New Roman" w:hAnsi="Times New Roman"/>
          <w:sz w:val="24"/>
          <w:szCs w:val="24"/>
        </w:rPr>
        <w:t>.4.В пищеблоке постоянно должны находиться:</w:t>
      </w:r>
    </w:p>
    <w:p w:rsidR="00A41422" w:rsidRPr="00EE0962" w:rsidRDefault="00A41422" w:rsidP="00A414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0962">
        <w:rPr>
          <w:rFonts w:ascii="Times New Roman" w:hAnsi="Times New Roman"/>
          <w:sz w:val="24"/>
          <w:szCs w:val="24"/>
        </w:rPr>
        <w:t xml:space="preserve">журнал </w:t>
      </w:r>
      <w:r w:rsidR="00565143">
        <w:rPr>
          <w:rFonts w:ascii="Times New Roman" w:hAnsi="Times New Roman"/>
          <w:sz w:val="24"/>
          <w:szCs w:val="24"/>
        </w:rPr>
        <w:t xml:space="preserve">заявок и </w:t>
      </w:r>
      <w:r w:rsidRPr="00EE0962">
        <w:rPr>
          <w:rFonts w:ascii="Times New Roman" w:hAnsi="Times New Roman"/>
          <w:sz w:val="24"/>
          <w:szCs w:val="24"/>
        </w:rPr>
        <w:t>учета фактической посещаемости учащихся;</w:t>
      </w:r>
    </w:p>
    <w:p w:rsidR="00A41422" w:rsidRPr="00EE0962" w:rsidRDefault="00A41422" w:rsidP="00A414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0962">
        <w:rPr>
          <w:rFonts w:ascii="Times New Roman" w:hAnsi="Times New Roman"/>
          <w:sz w:val="24"/>
          <w:szCs w:val="24"/>
        </w:rPr>
        <w:t>журнал бракеража пищевых продуктов и продовольственного сырья;</w:t>
      </w:r>
    </w:p>
    <w:p w:rsidR="00A41422" w:rsidRPr="00EE0962" w:rsidRDefault="00A41422" w:rsidP="00A414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0962">
        <w:rPr>
          <w:rFonts w:ascii="Times New Roman" w:hAnsi="Times New Roman"/>
          <w:sz w:val="24"/>
          <w:szCs w:val="24"/>
        </w:rPr>
        <w:t>журнал бракеража готовой кулинарной продукции, журнал здоровья;</w:t>
      </w:r>
    </w:p>
    <w:p w:rsidR="00A41422" w:rsidRPr="00EE0962" w:rsidRDefault="00A41422" w:rsidP="00A414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0962">
        <w:rPr>
          <w:rFonts w:ascii="Times New Roman" w:hAnsi="Times New Roman"/>
          <w:sz w:val="24"/>
          <w:szCs w:val="24"/>
        </w:rPr>
        <w:t>журнал проведения витаминизации третьих и сладких блюд;</w:t>
      </w:r>
    </w:p>
    <w:p w:rsidR="00A41422" w:rsidRPr="00EE0962" w:rsidRDefault="00A41422" w:rsidP="00A414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0962">
        <w:rPr>
          <w:rFonts w:ascii="Times New Roman" w:hAnsi="Times New Roman"/>
          <w:sz w:val="24"/>
          <w:szCs w:val="24"/>
        </w:rPr>
        <w:t>журнал учета температурного режима холодильного оборудования;</w:t>
      </w:r>
    </w:p>
    <w:p w:rsidR="00A41422" w:rsidRPr="00EE0962" w:rsidRDefault="00A41422" w:rsidP="00A414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0962">
        <w:rPr>
          <w:rFonts w:ascii="Times New Roman" w:hAnsi="Times New Roman"/>
          <w:sz w:val="24"/>
          <w:szCs w:val="24"/>
        </w:rPr>
        <w:t>ведомость  контроля  рациона  питания (формы  учетной  документации  пищеблока – приложение №10 к СанПиН 2.4.5.2409-08);</w:t>
      </w:r>
    </w:p>
    <w:p w:rsidR="00A41422" w:rsidRDefault="00A41422" w:rsidP="00A414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0962">
        <w:rPr>
          <w:rFonts w:ascii="Times New Roman" w:hAnsi="Times New Roman"/>
          <w:sz w:val="24"/>
          <w:szCs w:val="24"/>
        </w:rPr>
        <w:t xml:space="preserve">копии </w:t>
      </w:r>
      <w:r w:rsidR="00FD4BF0">
        <w:rPr>
          <w:rFonts w:ascii="Times New Roman" w:hAnsi="Times New Roman"/>
          <w:sz w:val="24"/>
          <w:szCs w:val="24"/>
        </w:rPr>
        <w:t>цикличного</w:t>
      </w:r>
      <w:r w:rsidRPr="00EE0962">
        <w:rPr>
          <w:rFonts w:ascii="Times New Roman" w:hAnsi="Times New Roman"/>
          <w:sz w:val="24"/>
          <w:szCs w:val="24"/>
        </w:rPr>
        <w:t xml:space="preserve"> 10-дневного  меню,  согласованн</w:t>
      </w:r>
      <w:r w:rsidR="00EF0451">
        <w:rPr>
          <w:rFonts w:ascii="Times New Roman" w:hAnsi="Times New Roman"/>
          <w:sz w:val="24"/>
          <w:szCs w:val="24"/>
        </w:rPr>
        <w:t>ого</w:t>
      </w:r>
      <w:r w:rsidRPr="00EE0962">
        <w:rPr>
          <w:rFonts w:ascii="Times New Roman" w:hAnsi="Times New Roman"/>
          <w:sz w:val="24"/>
          <w:szCs w:val="24"/>
        </w:rPr>
        <w:t xml:space="preserve"> с  территориальным отделом </w:t>
      </w:r>
      <w:proofErr w:type="spellStart"/>
      <w:r w:rsidRPr="00EE0962">
        <w:rPr>
          <w:rFonts w:ascii="Times New Roman" w:hAnsi="Times New Roman"/>
          <w:sz w:val="24"/>
          <w:szCs w:val="24"/>
        </w:rPr>
        <w:t>Ро</w:t>
      </w:r>
      <w:r w:rsidRPr="00EE0962">
        <w:rPr>
          <w:rFonts w:ascii="Times New Roman" w:hAnsi="Times New Roman"/>
          <w:sz w:val="24"/>
          <w:szCs w:val="24"/>
        </w:rPr>
        <w:t>с</w:t>
      </w:r>
      <w:r w:rsidRPr="00EE0962">
        <w:rPr>
          <w:rFonts w:ascii="Times New Roman" w:hAnsi="Times New Roman"/>
          <w:sz w:val="24"/>
          <w:szCs w:val="24"/>
        </w:rPr>
        <w:t>потребнадзора</w:t>
      </w:r>
      <w:proofErr w:type="spellEnd"/>
      <w:r w:rsidRPr="00EE0962">
        <w:rPr>
          <w:rFonts w:ascii="Times New Roman" w:hAnsi="Times New Roman"/>
          <w:sz w:val="24"/>
          <w:szCs w:val="24"/>
        </w:rPr>
        <w:t>;</w:t>
      </w:r>
    </w:p>
    <w:p w:rsidR="00A41422" w:rsidRDefault="00A41422" w:rsidP="00A414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0962">
        <w:rPr>
          <w:rFonts w:ascii="Times New Roman" w:hAnsi="Times New Roman"/>
          <w:sz w:val="24"/>
          <w:szCs w:val="24"/>
        </w:rPr>
        <w:t>ежедневные меню, технологические карты на приготовляемые блюда;</w:t>
      </w:r>
    </w:p>
    <w:p w:rsidR="00A41422" w:rsidRPr="00EE0962" w:rsidRDefault="00A41422" w:rsidP="009A5D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приходные документы на пищевую продукцию, подтверждающие качество поступающей пищевой продукции </w:t>
      </w:r>
      <w:r w:rsidRPr="002127FB">
        <w:rPr>
          <w:rFonts w:ascii="Times New Roman" w:hAnsi="Times New Roman"/>
          <w:sz w:val="24"/>
          <w:szCs w:val="24"/>
        </w:rPr>
        <w:t xml:space="preserve">(накладные,  сертификаты соответствия,  удостоверения  </w:t>
      </w:r>
      <w:r>
        <w:rPr>
          <w:rFonts w:ascii="Times New Roman" w:hAnsi="Times New Roman"/>
          <w:sz w:val="24"/>
          <w:szCs w:val="24"/>
        </w:rPr>
        <w:t xml:space="preserve"> качества,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менты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ветеринарно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санитарной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и др.);</w:t>
      </w:r>
    </w:p>
    <w:p w:rsidR="00A41422" w:rsidRDefault="00A41422" w:rsidP="00A4142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0962">
        <w:rPr>
          <w:rFonts w:ascii="Times New Roman" w:hAnsi="Times New Roman"/>
          <w:sz w:val="24"/>
          <w:szCs w:val="24"/>
        </w:rPr>
        <w:t>книга отзывов и предложений.</w:t>
      </w:r>
      <w:r w:rsidR="00CC16AE">
        <w:rPr>
          <w:rFonts w:ascii="Times New Roman" w:hAnsi="Times New Roman"/>
          <w:sz w:val="24"/>
          <w:szCs w:val="24"/>
        </w:rPr>
        <w:t xml:space="preserve"> </w:t>
      </w:r>
    </w:p>
    <w:p w:rsidR="00CC16AE" w:rsidRDefault="00CC16AE" w:rsidP="00CC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422" w:rsidRDefault="00A41422" w:rsidP="00A414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9C01E7">
        <w:rPr>
          <w:rFonts w:ascii="Times New Roman" w:hAnsi="Times New Roman"/>
          <w:sz w:val="24"/>
          <w:szCs w:val="24"/>
        </w:rPr>
        <w:t>Администрация  Школы  совместно  с  классными  руководителями  осуществляет  орг</w:t>
      </w:r>
      <w:r w:rsidRPr="009C01E7">
        <w:rPr>
          <w:rFonts w:ascii="Times New Roman" w:hAnsi="Times New Roman"/>
          <w:sz w:val="24"/>
          <w:szCs w:val="24"/>
        </w:rPr>
        <w:t>а</w:t>
      </w:r>
      <w:r w:rsidRPr="009C01E7">
        <w:rPr>
          <w:rFonts w:ascii="Times New Roman" w:hAnsi="Times New Roman"/>
          <w:sz w:val="24"/>
          <w:szCs w:val="24"/>
        </w:rPr>
        <w:t>низаци</w:t>
      </w:r>
      <w:r w:rsidR="002D40CD">
        <w:rPr>
          <w:rFonts w:ascii="Times New Roman" w:hAnsi="Times New Roman"/>
          <w:sz w:val="24"/>
          <w:szCs w:val="24"/>
        </w:rPr>
        <w:t>ю</w:t>
      </w:r>
      <w:r w:rsidRPr="009C01E7">
        <w:rPr>
          <w:rFonts w:ascii="Times New Roman" w:hAnsi="Times New Roman"/>
          <w:sz w:val="24"/>
          <w:szCs w:val="24"/>
        </w:rPr>
        <w:t xml:space="preserve"> и  разъяснительную  работу  с  учащимися  и  родителями</w:t>
      </w:r>
      <w:r w:rsidR="00565143">
        <w:rPr>
          <w:rFonts w:ascii="Times New Roman" w:hAnsi="Times New Roman"/>
          <w:sz w:val="24"/>
          <w:szCs w:val="24"/>
        </w:rPr>
        <w:t xml:space="preserve"> </w:t>
      </w:r>
      <w:r w:rsidRPr="009C01E7">
        <w:rPr>
          <w:rFonts w:ascii="Times New Roman" w:hAnsi="Times New Roman"/>
          <w:sz w:val="24"/>
          <w:szCs w:val="24"/>
        </w:rPr>
        <w:t>(законными  представител</w:t>
      </w:r>
      <w:r w:rsidRPr="009C01E7">
        <w:rPr>
          <w:rFonts w:ascii="Times New Roman" w:hAnsi="Times New Roman"/>
          <w:sz w:val="24"/>
          <w:szCs w:val="24"/>
        </w:rPr>
        <w:t>я</w:t>
      </w:r>
      <w:r w:rsidRPr="009C01E7">
        <w:rPr>
          <w:rFonts w:ascii="Times New Roman" w:hAnsi="Times New Roman"/>
          <w:sz w:val="24"/>
          <w:szCs w:val="24"/>
        </w:rPr>
        <w:t>ми)  с  целью  организации  горячего  питания  учащихся</w:t>
      </w:r>
      <w:r w:rsidRPr="009C01E7">
        <w:rPr>
          <w:rFonts w:ascii="Times New Roman" w:eastAsia="Times New Roman" w:hAnsi="Times New Roman"/>
          <w:color w:val="444444"/>
          <w:sz w:val="24"/>
          <w:szCs w:val="24"/>
        </w:rPr>
        <w:t>.</w:t>
      </w:r>
    </w:p>
    <w:p w:rsidR="00A41422" w:rsidRPr="009C01E7" w:rsidRDefault="002D40CD" w:rsidP="002D40C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1E7">
        <w:rPr>
          <w:rFonts w:ascii="Times New Roman" w:hAnsi="Times New Roman"/>
          <w:sz w:val="24"/>
          <w:szCs w:val="24"/>
        </w:rPr>
        <w:t xml:space="preserve">Режим питания в Школе определяется </w:t>
      </w:r>
      <w:proofErr w:type="spellStart"/>
      <w:r w:rsidRPr="009C01E7">
        <w:rPr>
          <w:rFonts w:ascii="Times New Roman" w:hAnsi="Times New Roman"/>
          <w:sz w:val="24"/>
          <w:szCs w:val="24"/>
        </w:rPr>
        <w:t>СанПиН</w:t>
      </w:r>
      <w:proofErr w:type="spellEnd"/>
      <w:r w:rsidRPr="009C01E7">
        <w:rPr>
          <w:rFonts w:ascii="Times New Roman" w:hAnsi="Times New Roman"/>
          <w:sz w:val="24"/>
          <w:szCs w:val="24"/>
        </w:rPr>
        <w:t xml:space="preserve"> 2.4.5.2409-08«Санитарно</w:t>
      </w:r>
      <w:r>
        <w:rPr>
          <w:rFonts w:ascii="Times New Roman" w:hAnsi="Times New Roman"/>
          <w:sz w:val="24"/>
          <w:szCs w:val="24"/>
        </w:rPr>
        <w:t>- эпидемиолог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ческими требованиями к организации питания обучающихся в образовательных организациях, </w:t>
      </w:r>
      <w:r w:rsidR="00A41422" w:rsidRPr="009C01E7">
        <w:rPr>
          <w:rFonts w:ascii="Times New Roman" w:hAnsi="Times New Roman"/>
          <w:sz w:val="24"/>
          <w:szCs w:val="24"/>
        </w:rPr>
        <w:t>учреждениях  начального  и  среднего  профессионального  образования»,  утвержденными  п</w:t>
      </w:r>
      <w:r w:rsidR="00A41422" w:rsidRPr="009C01E7">
        <w:rPr>
          <w:rFonts w:ascii="Times New Roman" w:hAnsi="Times New Roman"/>
          <w:sz w:val="24"/>
          <w:szCs w:val="24"/>
        </w:rPr>
        <w:t>о</w:t>
      </w:r>
      <w:r w:rsidR="00A41422" w:rsidRPr="009C01E7">
        <w:rPr>
          <w:rFonts w:ascii="Times New Roman" w:hAnsi="Times New Roman"/>
          <w:sz w:val="24"/>
          <w:szCs w:val="24"/>
        </w:rPr>
        <w:lastRenderedPageBreak/>
        <w:t>становлением  Главного  государственного  санитарного  врача  Российской Федерации №45 от 23.07.2008 года.</w:t>
      </w:r>
    </w:p>
    <w:p w:rsidR="00A41422" w:rsidRPr="00124491" w:rsidRDefault="00A41422" w:rsidP="00A41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>2.7.Ежедневное  меню  утверждается  директором  Школы.</w:t>
      </w:r>
    </w:p>
    <w:p w:rsidR="00A41422" w:rsidRPr="0012449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>2.8.Поставку  пищевых  продуктов  и  продовольственного  сырья  для  организации питания в Школе осуществляют поставщики</w:t>
      </w:r>
      <w:r w:rsidR="00FD4BF0">
        <w:rPr>
          <w:rFonts w:ascii="Times New Roman" w:hAnsi="Times New Roman"/>
          <w:sz w:val="24"/>
          <w:szCs w:val="24"/>
        </w:rPr>
        <w:t xml:space="preserve"> с предоставлением документов, подтверждающих качество и безопасность продуктов питания. </w:t>
      </w:r>
    </w:p>
    <w:p w:rsidR="00A41422" w:rsidRPr="0012449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>2.9.На поставку питания заключаются контракты (договора) непосредственно Школой</w:t>
      </w:r>
      <w:r w:rsidR="00B95262">
        <w:rPr>
          <w:rFonts w:ascii="Times New Roman" w:hAnsi="Times New Roman"/>
          <w:sz w:val="24"/>
          <w:szCs w:val="24"/>
        </w:rPr>
        <w:t xml:space="preserve"> </w:t>
      </w:r>
      <w:r w:rsidR="00FD4BF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FD4BF0">
        <w:rPr>
          <w:rFonts w:ascii="Times New Roman" w:hAnsi="Times New Roman"/>
          <w:sz w:val="24"/>
          <w:szCs w:val="24"/>
        </w:rPr>
        <w:t>соо</w:t>
      </w:r>
      <w:r w:rsidR="00FD4BF0">
        <w:rPr>
          <w:rFonts w:ascii="Times New Roman" w:hAnsi="Times New Roman"/>
          <w:sz w:val="24"/>
          <w:szCs w:val="24"/>
        </w:rPr>
        <w:t>т</w:t>
      </w:r>
      <w:r w:rsidR="00FD4BF0">
        <w:rPr>
          <w:rFonts w:ascii="Times New Roman" w:hAnsi="Times New Roman"/>
          <w:sz w:val="24"/>
          <w:szCs w:val="24"/>
        </w:rPr>
        <w:t>ветствии</w:t>
      </w:r>
      <w:proofErr w:type="gramEnd"/>
      <w:r w:rsidR="00FD4BF0">
        <w:rPr>
          <w:rFonts w:ascii="Times New Roman" w:hAnsi="Times New Roman"/>
          <w:sz w:val="24"/>
          <w:szCs w:val="24"/>
        </w:rPr>
        <w:t xml:space="preserve"> с которыми осуществляется финансирование расходов на продукты питания</w:t>
      </w:r>
      <w:r w:rsidRPr="00124491">
        <w:rPr>
          <w:rFonts w:ascii="Times New Roman" w:hAnsi="Times New Roman"/>
          <w:sz w:val="24"/>
          <w:szCs w:val="24"/>
        </w:rPr>
        <w:t>. Поста</w:t>
      </w:r>
      <w:r w:rsidRPr="00124491">
        <w:rPr>
          <w:rFonts w:ascii="Times New Roman" w:hAnsi="Times New Roman"/>
          <w:sz w:val="24"/>
          <w:szCs w:val="24"/>
        </w:rPr>
        <w:t>в</w:t>
      </w:r>
      <w:r w:rsidRPr="00124491">
        <w:rPr>
          <w:rFonts w:ascii="Times New Roman" w:hAnsi="Times New Roman"/>
          <w:sz w:val="24"/>
          <w:szCs w:val="24"/>
        </w:rPr>
        <w:t>щики должны иметь соответствующую материально-техническую базу, специализированные транспортные сред</w:t>
      </w:r>
      <w:r w:rsidR="009A5D85">
        <w:rPr>
          <w:rFonts w:ascii="Times New Roman" w:hAnsi="Times New Roman"/>
          <w:sz w:val="24"/>
          <w:szCs w:val="24"/>
        </w:rPr>
        <w:t>ства, квалифицированные кадры, о</w:t>
      </w:r>
      <w:r w:rsidRPr="00124491">
        <w:rPr>
          <w:rFonts w:ascii="Times New Roman" w:hAnsi="Times New Roman"/>
          <w:sz w:val="24"/>
          <w:szCs w:val="24"/>
        </w:rPr>
        <w:t>беспечивать поставку продукции, соотве</w:t>
      </w:r>
      <w:r w:rsidRPr="00124491">
        <w:rPr>
          <w:rFonts w:ascii="Times New Roman" w:hAnsi="Times New Roman"/>
          <w:sz w:val="24"/>
          <w:szCs w:val="24"/>
        </w:rPr>
        <w:t>т</w:t>
      </w:r>
      <w:r w:rsidRPr="00124491">
        <w:rPr>
          <w:rFonts w:ascii="Times New Roman" w:hAnsi="Times New Roman"/>
          <w:sz w:val="24"/>
          <w:szCs w:val="24"/>
        </w:rPr>
        <w:t>ствующей  по качеству  требованиям  государственных стандартов и иных нормативных док</w:t>
      </w:r>
      <w:r w:rsidRPr="00124491">
        <w:rPr>
          <w:rFonts w:ascii="Times New Roman" w:hAnsi="Times New Roman"/>
          <w:sz w:val="24"/>
          <w:szCs w:val="24"/>
        </w:rPr>
        <w:t>у</w:t>
      </w:r>
      <w:r w:rsidRPr="00124491">
        <w:rPr>
          <w:rFonts w:ascii="Times New Roman" w:hAnsi="Times New Roman"/>
          <w:sz w:val="24"/>
          <w:szCs w:val="24"/>
        </w:rPr>
        <w:t>ментов.</w:t>
      </w:r>
    </w:p>
    <w:p w:rsidR="00A41422" w:rsidRPr="0012449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>2.10.Гигиенические  показатели пищевой  ценности  продовольственного сырья  и  пищевых  продуктов,  используемых  в  питании  учащихся,  должны  соответствовать СанПиН 2.4.5.2409-08.</w:t>
      </w:r>
    </w:p>
    <w:p w:rsidR="00A41422" w:rsidRPr="0012449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>2.11.В Школе предусматривается обеспечение питьево</w:t>
      </w:r>
      <w:r w:rsidR="00FD4BF0">
        <w:rPr>
          <w:rFonts w:ascii="Times New Roman" w:hAnsi="Times New Roman"/>
          <w:sz w:val="24"/>
          <w:szCs w:val="24"/>
        </w:rPr>
        <w:t>го</w:t>
      </w:r>
      <w:r w:rsidR="00B95262">
        <w:rPr>
          <w:rFonts w:ascii="Times New Roman" w:hAnsi="Times New Roman"/>
          <w:sz w:val="24"/>
          <w:szCs w:val="24"/>
        </w:rPr>
        <w:t xml:space="preserve"> </w:t>
      </w:r>
      <w:r w:rsidR="00FD4BF0">
        <w:rPr>
          <w:rFonts w:ascii="Times New Roman" w:hAnsi="Times New Roman"/>
          <w:sz w:val="24"/>
          <w:szCs w:val="24"/>
        </w:rPr>
        <w:t>режима</w:t>
      </w:r>
      <w:r w:rsidRPr="00124491">
        <w:rPr>
          <w:rFonts w:ascii="Times New Roman" w:hAnsi="Times New Roman"/>
          <w:sz w:val="24"/>
          <w:szCs w:val="24"/>
        </w:rPr>
        <w:t>, отвечающе</w:t>
      </w:r>
      <w:r w:rsidR="00EF0451">
        <w:rPr>
          <w:rFonts w:ascii="Times New Roman" w:hAnsi="Times New Roman"/>
          <w:sz w:val="24"/>
          <w:szCs w:val="24"/>
        </w:rPr>
        <w:t>го</w:t>
      </w:r>
      <w:r w:rsidRPr="00124491">
        <w:rPr>
          <w:rFonts w:ascii="Times New Roman" w:hAnsi="Times New Roman"/>
          <w:sz w:val="24"/>
          <w:szCs w:val="24"/>
        </w:rPr>
        <w:t xml:space="preserve"> гигиеническим требованиям, предъявляемым к качеству воды. Питьевой режим в Школе организовывается в форме бутилированной воды, расфасованной в емкости, которая должна иметь документы, по</w:t>
      </w:r>
      <w:r w:rsidRPr="00124491">
        <w:rPr>
          <w:rFonts w:ascii="Times New Roman" w:hAnsi="Times New Roman"/>
          <w:sz w:val="24"/>
          <w:szCs w:val="24"/>
        </w:rPr>
        <w:t>д</w:t>
      </w:r>
      <w:r w:rsidRPr="00124491">
        <w:rPr>
          <w:rFonts w:ascii="Times New Roman" w:hAnsi="Times New Roman"/>
          <w:sz w:val="24"/>
          <w:szCs w:val="24"/>
        </w:rPr>
        <w:t xml:space="preserve">тверждающие ее происхождение, качество и безопасность. </w:t>
      </w:r>
      <w:r w:rsidR="009A5D85">
        <w:rPr>
          <w:rFonts w:ascii="Times New Roman" w:hAnsi="Times New Roman"/>
          <w:sz w:val="24"/>
          <w:szCs w:val="24"/>
        </w:rPr>
        <w:t>Обеспечивается</w:t>
      </w:r>
      <w:r w:rsidRPr="00124491">
        <w:rPr>
          <w:rFonts w:ascii="Times New Roman" w:hAnsi="Times New Roman"/>
          <w:sz w:val="24"/>
          <w:szCs w:val="24"/>
        </w:rPr>
        <w:t xml:space="preserve"> свободный доступ учащихся к питьевой воде в течение всего времени их пребывания в Школе. </w:t>
      </w:r>
    </w:p>
    <w:p w:rsidR="00A41422" w:rsidRPr="0012449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>2.12. При организации горячего питания в Школе проводится профилактика витаминной и ми</w:t>
      </w:r>
      <w:r w:rsidRPr="00124491">
        <w:rPr>
          <w:rFonts w:ascii="Times New Roman" w:hAnsi="Times New Roman"/>
          <w:sz w:val="24"/>
          <w:szCs w:val="24"/>
        </w:rPr>
        <w:t>к</w:t>
      </w:r>
      <w:r w:rsidRPr="00124491">
        <w:rPr>
          <w:rFonts w:ascii="Times New Roman" w:hAnsi="Times New Roman"/>
          <w:sz w:val="24"/>
          <w:szCs w:val="24"/>
        </w:rPr>
        <w:t>роэлементной недостаточности согласно действующим санитарным правилам и нормативам.</w:t>
      </w:r>
    </w:p>
    <w:p w:rsidR="00A41422" w:rsidRPr="0012449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>2.13. Для всех учащихся Школы предоставляется одноразовое горячее питание (завтрак</w:t>
      </w:r>
      <w:proofErr w:type="gramStart"/>
      <w:r w:rsidRPr="0012449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24491">
        <w:rPr>
          <w:rFonts w:ascii="Times New Roman" w:hAnsi="Times New Roman"/>
          <w:sz w:val="24"/>
          <w:szCs w:val="24"/>
        </w:rPr>
        <w:t xml:space="preserve"> и двухразовое (завтрак и обед) </w:t>
      </w:r>
      <w:r w:rsidR="00565143">
        <w:rPr>
          <w:rFonts w:ascii="Times New Roman" w:hAnsi="Times New Roman"/>
          <w:sz w:val="24"/>
          <w:szCs w:val="24"/>
        </w:rPr>
        <w:t xml:space="preserve">для льготной категории учащихся, а также учащихся, </w:t>
      </w:r>
      <w:r w:rsidR="00B75DB4">
        <w:rPr>
          <w:rFonts w:ascii="Times New Roman" w:hAnsi="Times New Roman"/>
          <w:sz w:val="24"/>
          <w:szCs w:val="24"/>
        </w:rPr>
        <w:t xml:space="preserve">получающих питание с привлечением финансовых средств родителей </w:t>
      </w:r>
      <w:r w:rsidR="00565143">
        <w:rPr>
          <w:rFonts w:ascii="Times New Roman" w:hAnsi="Times New Roman"/>
          <w:sz w:val="24"/>
          <w:szCs w:val="24"/>
        </w:rPr>
        <w:t xml:space="preserve">(законных представителей). </w:t>
      </w:r>
      <w:r w:rsidRPr="00124491">
        <w:rPr>
          <w:rFonts w:ascii="Times New Roman" w:hAnsi="Times New Roman"/>
          <w:sz w:val="24"/>
          <w:szCs w:val="24"/>
        </w:rPr>
        <w:t xml:space="preserve">Интервалы между приемами пищи не должны превышать трех-четырех часов. </w:t>
      </w:r>
    </w:p>
    <w:p w:rsidR="00A41422" w:rsidRPr="0012449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 xml:space="preserve">2.14. </w:t>
      </w:r>
      <w:r w:rsidR="00FD4BF0" w:rsidRPr="00124491">
        <w:rPr>
          <w:rFonts w:ascii="Times New Roman" w:hAnsi="Times New Roman"/>
          <w:sz w:val="24"/>
          <w:szCs w:val="24"/>
        </w:rPr>
        <w:t>В целях обеспечения системы организации питания в Школе, рекомендуется предусматр</w:t>
      </w:r>
      <w:r w:rsidR="00FD4BF0" w:rsidRPr="00124491">
        <w:rPr>
          <w:rFonts w:ascii="Times New Roman" w:hAnsi="Times New Roman"/>
          <w:sz w:val="24"/>
          <w:szCs w:val="24"/>
        </w:rPr>
        <w:t>и</w:t>
      </w:r>
      <w:r w:rsidR="00FD4BF0" w:rsidRPr="00124491">
        <w:rPr>
          <w:rFonts w:ascii="Times New Roman" w:hAnsi="Times New Roman"/>
          <w:sz w:val="24"/>
          <w:szCs w:val="24"/>
        </w:rPr>
        <w:t>вать обучение работников пищеблоков на курсах повышения квалификации (с выдачей удост</w:t>
      </w:r>
      <w:r w:rsidR="00FD4BF0" w:rsidRPr="00124491">
        <w:rPr>
          <w:rFonts w:ascii="Times New Roman" w:hAnsi="Times New Roman"/>
          <w:sz w:val="24"/>
          <w:szCs w:val="24"/>
        </w:rPr>
        <w:t>о</w:t>
      </w:r>
      <w:r w:rsidR="00FD4BF0" w:rsidRPr="00124491">
        <w:rPr>
          <w:rFonts w:ascii="Times New Roman" w:hAnsi="Times New Roman"/>
          <w:sz w:val="24"/>
          <w:szCs w:val="24"/>
        </w:rPr>
        <w:t>верения государственного образца).</w:t>
      </w:r>
    </w:p>
    <w:p w:rsidR="00A41422" w:rsidRPr="0012449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="00FD4BF0" w:rsidRPr="001244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D4BF0" w:rsidRPr="00124491">
        <w:rPr>
          <w:rFonts w:ascii="Times New Roman" w:hAnsi="Times New Roman"/>
          <w:sz w:val="24"/>
          <w:szCs w:val="24"/>
        </w:rPr>
        <w:t xml:space="preserve"> посещением столовой учащимися Школы, осуществляют классные руковод</w:t>
      </w:r>
      <w:r w:rsidR="00FD4BF0" w:rsidRPr="00124491">
        <w:rPr>
          <w:rFonts w:ascii="Times New Roman" w:hAnsi="Times New Roman"/>
          <w:sz w:val="24"/>
          <w:szCs w:val="24"/>
        </w:rPr>
        <w:t>и</w:t>
      </w:r>
      <w:r w:rsidR="00FD4BF0" w:rsidRPr="00124491">
        <w:rPr>
          <w:rFonts w:ascii="Times New Roman" w:hAnsi="Times New Roman"/>
          <w:sz w:val="24"/>
          <w:szCs w:val="24"/>
        </w:rPr>
        <w:t>тели.</w:t>
      </w:r>
    </w:p>
    <w:p w:rsidR="00A41422" w:rsidRPr="0012449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 xml:space="preserve">2.16. </w:t>
      </w:r>
      <w:r w:rsidR="00FD4BF0" w:rsidRPr="00124491">
        <w:rPr>
          <w:rFonts w:ascii="Times New Roman" w:hAnsi="Times New Roman"/>
          <w:sz w:val="24"/>
          <w:szCs w:val="24"/>
        </w:rPr>
        <w:t xml:space="preserve">На каждой перемене в столовой присутствует дежурный </w:t>
      </w:r>
      <w:r w:rsidR="00801483">
        <w:rPr>
          <w:rFonts w:ascii="Times New Roman" w:hAnsi="Times New Roman"/>
          <w:sz w:val="24"/>
          <w:szCs w:val="24"/>
        </w:rPr>
        <w:t>учитель</w:t>
      </w:r>
      <w:r w:rsidR="00FD4BF0" w:rsidRPr="00124491">
        <w:rPr>
          <w:rFonts w:ascii="Times New Roman" w:hAnsi="Times New Roman"/>
          <w:sz w:val="24"/>
          <w:szCs w:val="24"/>
        </w:rPr>
        <w:t>.</w:t>
      </w:r>
    </w:p>
    <w:p w:rsidR="00A41422" w:rsidRPr="0012449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 xml:space="preserve">2.17. </w:t>
      </w:r>
      <w:r w:rsidR="00FD4BF0" w:rsidRPr="00124491">
        <w:rPr>
          <w:rFonts w:ascii="Times New Roman" w:hAnsi="Times New Roman"/>
          <w:sz w:val="24"/>
          <w:szCs w:val="24"/>
        </w:rPr>
        <w:t>Классные руководители ведут ежедневный учет учащихся, получающих горячий завтрак.</w:t>
      </w:r>
    </w:p>
    <w:p w:rsidR="00A41422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91">
        <w:rPr>
          <w:rFonts w:ascii="Times New Roman" w:hAnsi="Times New Roman"/>
          <w:sz w:val="24"/>
          <w:szCs w:val="24"/>
        </w:rPr>
        <w:t xml:space="preserve">2.18. </w:t>
      </w:r>
      <w:r w:rsidR="00FD4BF0" w:rsidRPr="00124491">
        <w:rPr>
          <w:rFonts w:ascii="Times New Roman" w:hAnsi="Times New Roman"/>
          <w:sz w:val="24"/>
          <w:szCs w:val="24"/>
        </w:rPr>
        <w:t xml:space="preserve">Ежедневный учет учащихся льготных категорий, получающих </w:t>
      </w:r>
      <w:r w:rsidR="00FD4BF0">
        <w:rPr>
          <w:rFonts w:ascii="Times New Roman" w:hAnsi="Times New Roman"/>
          <w:sz w:val="24"/>
          <w:szCs w:val="24"/>
        </w:rPr>
        <w:t xml:space="preserve">дополнительно </w:t>
      </w:r>
      <w:r w:rsidR="00FD4BF0" w:rsidRPr="00124491">
        <w:rPr>
          <w:rFonts w:ascii="Times New Roman" w:hAnsi="Times New Roman"/>
          <w:sz w:val="24"/>
          <w:szCs w:val="24"/>
        </w:rPr>
        <w:t xml:space="preserve">горячий обед, </w:t>
      </w:r>
      <w:r w:rsidR="00B75DB4">
        <w:rPr>
          <w:rFonts w:ascii="Times New Roman" w:hAnsi="Times New Roman"/>
          <w:sz w:val="24"/>
          <w:szCs w:val="24"/>
        </w:rPr>
        <w:t xml:space="preserve"> </w:t>
      </w:r>
      <w:r w:rsidR="00FD4BF0" w:rsidRPr="00124491">
        <w:rPr>
          <w:rFonts w:ascii="Times New Roman" w:hAnsi="Times New Roman"/>
          <w:sz w:val="24"/>
          <w:szCs w:val="24"/>
        </w:rPr>
        <w:t xml:space="preserve">ведет </w:t>
      </w:r>
      <w:r w:rsidR="00801483">
        <w:rPr>
          <w:rFonts w:ascii="Times New Roman" w:hAnsi="Times New Roman"/>
          <w:sz w:val="24"/>
          <w:szCs w:val="24"/>
        </w:rPr>
        <w:t xml:space="preserve">медицинский работник </w:t>
      </w:r>
      <w:r w:rsidR="00FD4BF0" w:rsidRPr="00124491">
        <w:rPr>
          <w:rFonts w:ascii="Times New Roman" w:hAnsi="Times New Roman"/>
          <w:sz w:val="24"/>
          <w:szCs w:val="24"/>
        </w:rPr>
        <w:t xml:space="preserve"> Школы</w:t>
      </w:r>
      <w:r w:rsidR="00FD4BF0">
        <w:rPr>
          <w:rFonts w:ascii="Times New Roman" w:hAnsi="Times New Roman"/>
          <w:sz w:val="24"/>
          <w:szCs w:val="24"/>
        </w:rPr>
        <w:t>.</w:t>
      </w:r>
    </w:p>
    <w:p w:rsidR="00A41422" w:rsidRPr="00124491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422" w:rsidRDefault="00A41422" w:rsidP="00A414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C01E7">
        <w:rPr>
          <w:rFonts w:ascii="Times New Roman" w:hAnsi="Times New Roman"/>
          <w:b/>
          <w:sz w:val="24"/>
          <w:szCs w:val="24"/>
        </w:rPr>
        <w:t>ПОРЯДОК ОРГАНИЗАЦИИ ПИТАНИЯ УЧАЩИХСЯ В ШКОЛЕ.</w:t>
      </w:r>
    </w:p>
    <w:p w:rsidR="00A41422" w:rsidRPr="009C01E7" w:rsidRDefault="00A41422" w:rsidP="00A414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41422" w:rsidRPr="008A041A" w:rsidRDefault="00A41422" w:rsidP="00A414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A41422" w:rsidRPr="008A041A" w:rsidRDefault="00A41422" w:rsidP="00A414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A41422" w:rsidRDefault="00A41422" w:rsidP="00A4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E7">
        <w:rPr>
          <w:rFonts w:ascii="Times New Roman" w:hAnsi="Times New Roman"/>
          <w:sz w:val="24"/>
          <w:szCs w:val="24"/>
        </w:rPr>
        <w:t xml:space="preserve">3.1.  </w:t>
      </w:r>
      <w:r w:rsidR="008350CF">
        <w:rPr>
          <w:rFonts w:ascii="Times New Roman" w:hAnsi="Times New Roman"/>
          <w:sz w:val="24"/>
          <w:szCs w:val="24"/>
        </w:rPr>
        <w:t>Обеспечение питанием учащихся Шко</w:t>
      </w:r>
      <w:r w:rsidR="00214424">
        <w:rPr>
          <w:rFonts w:ascii="Times New Roman" w:hAnsi="Times New Roman"/>
          <w:sz w:val="24"/>
          <w:szCs w:val="24"/>
        </w:rPr>
        <w:t xml:space="preserve">лы осуществляется на основании </w:t>
      </w:r>
      <w:r w:rsidR="008350CF">
        <w:rPr>
          <w:rFonts w:ascii="Times New Roman" w:hAnsi="Times New Roman"/>
          <w:sz w:val="24"/>
          <w:szCs w:val="24"/>
        </w:rPr>
        <w:t>заявления одного из родителей (законных представителей) учащихся на имя директора Школы по форме, уст</w:t>
      </w:r>
      <w:r w:rsidR="008350CF">
        <w:rPr>
          <w:rFonts w:ascii="Times New Roman" w:hAnsi="Times New Roman"/>
          <w:sz w:val="24"/>
          <w:szCs w:val="24"/>
        </w:rPr>
        <w:t>а</w:t>
      </w:r>
      <w:r w:rsidR="008350CF">
        <w:rPr>
          <w:rFonts w:ascii="Times New Roman" w:hAnsi="Times New Roman"/>
          <w:sz w:val="24"/>
          <w:szCs w:val="24"/>
        </w:rPr>
        <w:t>новленной настоящим положением (приложение</w:t>
      </w:r>
      <w:proofErr w:type="gramStart"/>
      <w:r w:rsidR="008350CF">
        <w:rPr>
          <w:rFonts w:ascii="Times New Roman" w:hAnsi="Times New Roman"/>
          <w:sz w:val="24"/>
          <w:szCs w:val="24"/>
        </w:rPr>
        <w:t>1</w:t>
      </w:r>
      <w:proofErr w:type="gramEnd"/>
      <w:r w:rsidR="008350CF">
        <w:rPr>
          <w:rFonts w:ascii="Times New Roman" w:hAnsi="Times New Roman"/>
          <w:sz w:val="24"/>
          <w:szCs w:val="24"/>
        </w:rPr>
        <w:t>).</w:t>
      </w:r>
    </w:p>
    <w:p w:rsidR="008350CF" w:rsidRDefault="008350CF" w:rsidP="00A4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Финансовое обеспечение питания учащихся Школы осуществляется за счет средств </w:t>
      </w:r>
      <w:r w:rsidR="00264DBD">
        <w:rPr>
          <w:rFonts w:ascii="Times New Roman" w:hAnsi="Times New Roman"/>
          <w:sz w:val="24"/>
          <w:szCs w:val="24"/>
        </w:rPr>
        <w:t>мун</w:t>
      </w:r>
      <w:r w:rsidR="00264DBD">
        <w:rPr>
          <w:rFonts w:ascii="Times New Roman" w:hAnsi="Times New Roman"/>
          <w:sz w:val="24"/>
          <w:szCs w:val="24"/>
        </w:rPr>
        <w:t>и</w:t>
      </w:r>
      <w:r w:rsidR="00264DBD">
        <w:rPr>
          <w:rFonts w:ascii="Times New Roman" w:hAnsi="Times New Roman"/>
          <w:sz w:val="24"/>
          <w:szCs w:val="24"/>
        </w:rPr>
        <w:t>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 xml:space="preserve"> и средств родителей (законных представителей) учащихся.</w:t>
      </w:r>
    </w:p>
    <w:p w:rsidR="008350CF" w:rsidRDefault="008350CF" w:rsidP="00A4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>Размер платы, взимаемой с родителей (законных представителей) за обеспечение питанием учащихся, которым не оказывается социальная поддержка в виде бесплатного питания, 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ляется с учетом мнения родителей (законных представителей) учащихся Школы, исходя из 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ределенного в соответствии с </w:t>
      </w:r>
      <w:r w:rsidR="009A5D85">
        <w:rPr>
          <w:rFonts w:ascii="Times New Roman" w:hAnsi="Times New Roman"/>
          <w:sz w:val="24"/>
          <w:szCs w:val="24"/>
        </w:rPr>
        <w:t xml:space="preserve">настоящим Положением </w:t>
      </w:r>
      <w:r>
        <w:rPr>
          <w:rFonts w:ascii="Times New Roman" w:hAnsi="Times New Roman"/>
          <w:sz w:val="24"/>
          <w:szCs w:val="24"/>
        </w:rPr>
        <w:t>размера расходов на  частичную оп</w:t>
      </w:r>
      <w:r w:rsidR="009A5D85">
        <w:rPr>
          <w:rFonts w:ascii="Times New Roman" w:hAnsi="Times New Roman"/>
          <w:sz w:val="24"/>
          <w:szCs w:val="24"/>
        </w:rPr>
        <w:t>лату питания учащихся и закрепляется</w:t>
      </w:r>
      <w:r>
        <w:rPr>
          <w:rFonts w:ascii="Times New Roman" w:hAnsi="Times New Roman"/>
          <w:sz w:val="24"/>
          <w:szCs w:val="24"/>
        </w:rPr>
        <w:t xml:space="preserve"> в Договоре об оказании услуг по организации питания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щихся, заключенны</w:t>
      </w:r>
      <w:r w:rsidR="009A5D8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между родителями (законными представителями</w:t>
      </w:r>
      <w:proofErr w:type="gramEnd"/>
      <w:r>
        <w:rPr>
          <w:rFonts w:ascii="Times New Roman" w:hAnsi="Times New Roman"/>
          <w:sz w:val="24"/>
          <w:szCs w:val="24"/>
        </w:rPr>
        <w:t>) учащихся Школы и 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ректором Школы</w:t>
      </w:r>
      <w:r w:rsidR="00642C24">
        <w:rPr>
          <w:rFonts w:ascii="Times New Roman" w:hAnsi="Times New Roman"/>
          <w:sz w:val="24"/>
          <w:szCs w:val="24"/>
        </w:rPr>
        <w:t xml:space="preserve"> (приложение 2)</w:t>
      </w:r>
      <w:r>
        <w:rPr>
          <w:rFonts w:ascii="Times New Roman" w:hAnsi="Times New Roman"/>
          <w:sz w:val="24"/>
          <w:szCs w:val="24"/>
        </w:rPr>
        <w:t>.</w:t>
      </w:r>
    </w:p>
    <w:p w:rsidR="00214424" w:rsidRDefault="00EF0451" w:rsidP="00A4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Р</w:t>
      </w:r>
      <w:r w:rsidR="00214424">
        <w:rPr>
          <w:rFonts w:ascii="Times New Roman" w:hAnsi="Times New Roman"/>
          <w:sz w:val="24"/>
          <w:szCs w:val="24"/>
        </w:rPr>
        <w:t xml:space="preserve">асходы на обеспечение питанием учащихся </w:t>
      </w:r>
      <w:r>
        <w:rPr>
          <w:rFonts w:ascii="Times New Roman" w:hAnsi="Times New Roman"/>
          <w:sz w:val="24"/>
          <w:szCs w:val="24"/>
        </w:rPr>
        <w:t xml:space="preserve">составляют </w:t>
      </w:r>
      <w:r w:rsidR="00214424">
        <w:rPr>
          <w:rFonts w:ascii="Times New Roman" w:hAnsi="Times New Roman"/>
          <w:sz w:val="24"/>
          <w:szCs w:val="24"/>
        </w:rPr>
        <w:t>расходы на оплату стоимости пр</w:t>
      </w:r>
      <w:r w:rsidR="00214424">
        <w:rPr>
          <w:rFonts w:ascii="Times New Roman" w:hAnsi="Times New Roman"/>
          <w:sz w:val="24"/>
          <w:szCs w:val="24"/>
        </w:rPr>
        <w:t>о</w:t>
      </w:r>
      <w:r w:rsidR="00214424">
        <w:rPr>
          <w:rFonts w:ascii="Times New Roman" w:hAnsi="Times New Roman"/>
          <w:sz w:val="24"/>
          <w:szCs w:val="24"/>
        </w:rPr>
        <w:t>дуктов питания.</w:t>
      </w:r>
    </w:p>
    <w:p w:rsidR="00642C24" w:rsidRDefault="00541F33" w:rsidP="00A4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="00642C24">
        <w:rPr>
          <w:rFonts w:ascii="Times New Roman" w:hAnsi="Times New Roman"/>
          <w:sz w:val="24"/>
          <w:szCs w:val="24"/>
        </w:rPr>
        <w:t>Классные руководители ведут ежедневный учет учащихся, получающих питание с привл</w:t>
      </w:r>
      <w:r w:rsidR="00642C24">
        <w:rPr>
          <w:rFonts w:ascii="Times New Roman" w:hAnsi="Times New Roman"/>
          <w:sz w:val="24"/>
          <w:szCs w:val="24"/>
        </w:rPr>
        <w:t>е</w:t>
      </w:r>
      <w:r w:rsidR="00642C24">
        <w:rPr>
          <w:rFonts w:ascii="Times New Roman" w:hAnsi="Times New Roman"/>
          <w:sz w:val="24"/>
          <w:szCs w:val="24"/>
        </w:rPr>
        <w:t xml:space="preserve">чением финансовых средств родителей, </w:t>
      </w:r>
      <w:r w:rsidR="00B95262">
        <w:rPr>
          <w:rFonts w:ascii="Times New Roman" w:hAnsi="Times New Roman"/>
          <w:sz w:val="24"/>
          <w:szCs w:val="24"/>
        </w:rPr>
        <w:t>ежемесячно не позднее 1 числа месяца следующим за отчетным</w:t>
      </w:r>
      <w:r w:rsidR="00642C24">
        <w:rPr>
          <w:rFonts w:ascii="Times New Roman" w:hAnsi="Times New Roman"/>
          <w:sz w:val="24"/>
          <w:szCs w:val="24"/>
        </w:rPr>
        <w:t xml:space="preserve"> сдают в бухгалтерию школы табель учета учащихся, получающих питание с привл</w:t>
      </w:r>
      <w:r w:rsidR="00642C24">
        <w:rPr>
          <w:rFonts w:ascii="Times New Roman" w:hAnsi="Times New Roman"/>
          <w:sz w:val="24"/>
          <w:szCs w:val="24"/>
        </w:rPr>
        <w:t>е</w:t>
      </w:r>
      <w:r w:rsidR="00642C24">
        <w:rPr>
          <w:rFonts w:ascii="Times New Roman" w:hAnsi="Times New Roman"/>
          <w:sz w:val="24"/>
          <w:szCs w:val="24"/>
        </w:rPr>
        <w:t>чением родительских финансовых средств (приложение 3).</w:t>
      </w:r>
      <w:proofErr w:type="gramEnd"/>
    </w:p>
    <w:p w:rsidR="00642C24" w:rsidRDefault="00642C24" w:rsidP="00A4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Главный бухгалтер школы выдает квитанцию об оплате стоимости питания учащихся лично родителям (законным представителям).</w:t>
      </w:r>
    </w:p>
    <w:p w:rsidR="00541F33" w:rsidRDefault="00642C24" w:rsidP="00A4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541F33">
        <w:rPr>
          <w:rFonts w:ascii="Times New Roman" w:hAnsi="Times New Roman"/>
          <w:sz w:val="24"/>
          <w:szCs w:val="24"/>
        </w:rPr>
        <w:t xml:space="preserve">Отдельным категориям учащихся Школы за счет ассигнований из бюджета </w:t>
      </w:r>
      <w:r w:rsidR="00EF4EFE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 w:rsidR="00541F33">
        <w:rPr>
          <w:rFonts w:ascii="Times New Roman" w:hAnsi="Times New Roman"/>
          <w:sz w:val="24"/>
          <w:szCs w:val="24"/>
        </w:rPr>
        <w:t xml:space="preserve"> оказыв</w:t>
      </w:r>
      <w:r w:rsidR="009B1AD0">
        <w:rPr>
          <w:rFonts w:ascii="Times New Roman" w:hAnsi="Times New Roman"/>
          <w:sz w:val="24"/>
          <w:szCs w:val="24"/>
        </w:rPr>
        <w:t>а</w:t>
      </w:r>
      <w:r w:rsidR="00541F33">
        <w:rPr>
          <w:rFonts w:ascii="Times New Roman" w:hAnsi="Times New Roman"/>
          <w:sz w:val="24"/>
          <w:szCs w:val="24"/>
        </w:rPr>
        <w:t>ется социальная поддержка</w:t>
      </w:r>
      <w:r w:rsidR="009B1AD0">
        <w:rPr>
          <w:rFonts w:ascii="Times New Roman" w:hAnsi="Times New Roman"/>
          <w:sz w:val="24"/>
          <w:szCs w:val="24"/>
        </w:rPr>
        <w:t xml:space="preserve"> в виде предоставления двухразо</w:t>
      </w:r>
      <w:r w:rsidR="00541F33">
        <w:rPr>
          <w:rFonts w:ascii="Times New Roman" w:hAnsi="Times New Roman"/>
          <w:sz w:val="24"/>
          <w:szCs w:val="24"/>
        </w:rPr>
        <w:t>вого питания</w:t>
      </w:r>
      <w:r w:rsidR="009A5D85">
        <w:rPr>
          <w:rFonts w:ascii="Times New Roman" w:hAnsi="Times New Roman"/>
          <w:sz w:val="24"/>
          <w:szCs w:val="24"/>
        </w:rPr>
        <w:t xml:space="preserve"> (завтрак и обед)</w:t>
      </w:r>
      <w:r w:rsidR="00541F33">
        <w:rPr>
          <w:rFonts w:ascii="Times New Roman" w:hAnsi="Times New Roman"/>
          <w:sz w:val="24"/>
          <w:szCs w:val="24"/>
        </w:rPr>
        <w:t xml:space="preserve"> в учебное время по месту нахо</w:t>
      </w:r>
      <w:r w:rsidR="009B1AD0">
        <w:rPr>
          <w:rFonts w:ascii="Times New Roman" w:hAnsi="Times New Roman"/>
          <w:sz w:val="24"/>
          <w:szCs w:val="24"/>
        </w:rPr>
        <w:t>жд</w:t>
      </w:r>
      <w:r w:rsidR="00541F33">
        <w:rPr>
          <w:rFonts w:ascii="Times New Roman" w:hAnsi="Times New Roman"/>
          <w:sz w:val="24"/>
          <w:szCs w:val="24"/>
        </w:rPr>
        <w:t xml:space="preserve">ения </w:t>
      </w:r>
      <w:r w:rsidR="00541F33" w:rsidRPr="008F7A80">
        <w:rPr>
          <w:rFonts w:ascii="Times New Roman" w:hAnsi="Times New Roman"/>
          <w:sz w:val="24"/>
          <w:szCs w:val="24"/>
        </w:rPr>
        <w:t>Школы</w:t>
      </w:r>
      <w:r w:rsidR="000E6F22" w:rsidRPr="008F7A80">
        <w:rPr>
          <w:rFonts w:ascii="Times New Roman" w:hAnsi="Times New Roman"/>
          <w:sz w:val="24"/>
          <w:szCs w:val="24"/>
        </w:rPr>
        <w:t xml:space="preserve"> и дене</w:t>
      </w:r>
      <w:r w:rsidR="000E6F22" w:rsidRPr="008F7A80">
        <w:rPr>
          <w:rFonts w:ascii="Times New Roman" w:hAnsi="Times New Roman"/>
          <w:sz w:val="24"/>
          <w:szCs w:val="24"/>
        </w:rPr>
        <w:t>ж</w:t>
      </w:r>
      <w:r w:rsidR="000E6F22" w:rsidRPr="008F7A80">
        <w:rPr>
          <w:rFonts w:ascii="Times New Roman" w:hAnsi="Times New Roman"/>
          <w:sz w:val="24"/>
          <w:szCs w:val="24"/>
        </w:rPr>
        <w:t>ной компенсацией обучающимся общеобразовательной организации с ограниченными возмо</w:t>
      </w:r>
      <w:r w:rsidR="000E6F22" w:rsidRPr="008F7A80">
        <w:rPr>
          <w:rFonts w:ascii="Times New Roman" w:hAnsi="Times New Roman"/>
          <w:sz w:val="24"/>
          <w:szCs w:val="24"/>
        </w:rPr>
        <w:t>ж</w:t>
      </w:r>
      <w:r w:rsidR="000E6F22" w:rsidRPr="008F7A80">
        <w:rPr>
          <w:rFonts w:ascii="Times New Roman" w:hAnsi="Times New Roman"/>
          <w:sz w:val="24"/>
          <w:szCs w:val="24"/>
        </w:rPr>
        <w:t>ностями здоровья, обучение которых организовано на дому</w:t>
      </w:r>
      <w:r w:rsidR="00541F33" w:rsidRPr="008F7A80">
        <w:rPr>
          <w:rFonts w:ascii="Times New Roman" w:hAnsi="Times New Roman"/>
          <w:sz w:val="24"/>
          <w:szCs w:val="24"/>
        </w:rPr>
        <w:t>, а именно:</w:t>
      </w:r>
    </w:p>
    <w:p w:rsidR="0079410A" w:rsidRDefault="0079410A" w:rsidP="009B1AD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– сиротам и детям, оставшимся без попечения родителей, лицам из числа детей – сирот и детей, оставшихся без попечения родителей;</w:t>
      </w:r>
    </w:p>
    <w:p w:rsidR="0079410A" w:rsidRPr="0079410A" w:rsidRDefault="009B1AD0" w:rsidP="0079410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из многодетных семей;</w:t>
      </w:r>
    </w:p>
    <w:p w:rsidR="009B1AD0" w:rsidRDefault="009B1AD0" w:rsidP="009B1AD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из малоимущих семей;</w:t>
      </w:r>
    </w:p>
    <w:p w:rsidR="009B1AD0" w:rsidRDefault="009B1AD0" w:rsidP="009B1AD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учащимся с ограниченными возможностями здоровья.</w:t>
      </w:r>
    </w:p>
    <w:p w:rsidR="009B1AD0" w:rsidRDefault="009B1AD0" w:rsidP="009B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2C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46214E">
        <w:rPr>
          <w:rFonts w:ascii="Times New Roman" w:hAnsi="Times New Roman"/>
          <w:sz w:val="24"/>
          <w:szCs w:val="24"/>
        </w:rPr>
        <w:t>Социальная поддерж</w:t>
      </w:r>
      <w:r w:rsidR="00FE3569">
        <w:rPr>
          <w:rFonts w:ascii="Times New Roman" w:hAnsi="Times New Roman"/>
          <w:sz w:val="24"/>
          <w:szCs w:val="24"/>
        </w:rPr>
        <w:t>ка в виде предоста</w:t>
      </w:r>
      <w:r w:rsidR="0046214E">
        <w:rPr>
          <w:rFonts w:ascii="Times New Roman" w:hAnsi="Times New Roman"/>
          <w:sz w:val="24"/>
          <w:szCs w:val="24"/>
        </w:rPr>
        <w:t>вления двух</w:t>
      </w:r>
      <w:r w:rsidR="00FE3569">
        <w:rPr>
          <w:rFonts w:ascii="Times New Roman" w:hAnsi="Times New Roman"/>
          <w:sz w:val="24"/>
          <w:szCs w:val="24"/>
        </w:rPr>
        <w:t xml:space="preserve">разового питания детям из многодетных </w:t>
      </w:r>
      <w:r w:rsidR="009A5D85">
        <w:rPr>
          <w:rFonts w:ascii="Times New Roman" w:hAnsi="Times New Roman"/>
          <w:sz w:val="24"/>
          <w:szCs w:val="24"/>
        </w:rPr>
        <w:t xml:space="preserve"> и малоимущих </w:t>
      </w:r>
      <w:r w:rsidR="00FE3569">
        <w:rPr>
          <w:rFonts w:ascii="Times New Roman" w:hAnsi="Times New Roman"/>
          <w:sz w:val="24"/>
          <w:szCs w:val="24"/>
        </w:rPr>
        <w:t>семей оказывается с учетом критерия нуждаемости.</w:t>
      </w:r>
    </w:p>
    <w:p w:rsidR="000E6F22" w:rsidRPr="008F7A80" w:rsidRDefault="000E6F22" w:rsidP="009B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7A80">
        <w:rPr>
          <w:rFonts w:ascii="Times New Roman" w:hAnsi="Times New Roman"/>
          <w:sz w:val="24"/>
          <w:szCs w:val="24"/>
        </w:rPr>
        <w:t>Социальная поддержка в виде предоставления денежной компенсации за двухразовое п</w:t>
      </w:r>
      <w:r w:rsidRPr="008F7A80">
        <w:rPr>
          <w:rFonts w:ascii="Times New Roman" w:hAnsi="Times New Roman"/>
          <w:sz w:val="24"/>
          <w:szCs w:val="24"/>
        </w:rPr>
        <w:t>и</w:t>
      </w:r>
      <w:r w:rsidRPr="008F7A80">
        <w:rPr>
          <w:rFonts w:ascii="Times New Roman" w:hAnsi="Times New Roman"/>
          <w:sz w:val="24"/>
          <w:szCs w:val="24"/>
        </w:rPr>
        <w:t>тание оказывается обучающимся с ограниченными возможностями здоровья, осваивающим о</w:t>
      </w:r>
      <w:r w:rsidRPr="008F7A80">
        <w:rPr>
          <w:rFonts w:ascii="Times New Roman" w:hAnsi="Times New Roman"/>
          <w:sz w:val="24"/>
          <w:szCs w:val="24"/>
        </w:rPr>
        <w:t>с</w:t>
      </w:r>
      <w:r w:rsidRPr="008F7A80">
        <w:rPr>
          <w:rFonts w:ascii="Times New Roman" w:hAnsi="Times New Roman"/>
          <w:sz w:val="24"/>
          <w:szCs w:val="24"/>
        </w:rPr>
        <w:t>новные общеобразовательные программы, обучение которых организовано общеобразовател</w:t>
      </w:r>
      <w:r w:rsidRPr="008F7A80">
        <w:rPr>
          <w:rFonts w:ascii="Times New Roman" w:hAnsi="Times New Roman"/>
          <w:sz w:val="24"/>
          <w:szCs w:val="24"/>
        </w:rPr>
        <w:t>ь</w:t>
      </w:r>
      <w:r w:rsidRPr="008F7A80">
        <w:rPr>
          <w:rFonts w:ascii="Times New Roman" w:hAnsi="Times New Roman"/>
          <w:sz w:val="24"/>
          <w:szCs w:val="24"/>
        </w:rPr>
        <w:t>ной организацией на дому.</w:t>
      </w:r>
    </w:p>
    <w:p w:rsidR="00B64153" w:rsidRDefault="00FE3569" w:rsidP="0084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80">
        <w:rPr>
          <w:rFonts w:ascii="Times New Roman" w:hAnsi="Times New Roman"/>
          <w:sz w:val="24"/>
          <w:szCs w:val="24"/>
        </w:rPr>
        <w:t>3.</w:t>
      </w:r>
      <w:r w:rsidR="00642C24" w:rsidRPr="008F7A80">
        <w:rPr>
          <w:rFonts w:ascii="Times New Roman" w:hAnsi="Times New Roman"/>
          <w:sz w:val="24"/>
          <w:szCs w:val="24"/>
        </w:rPr>
        <w:t>9</w:t>
      </w:r>
      <w:r w:rsidRPr="008F7A80">
        <w:rPr>
          <w:rFonts w:ascii="Times New Roman" w:hAnsi="Times New Roman"/>
          <w:sz w:val="24"/>
          <w:szCs w:val="24"/>
        </w:rPr>
        <w:t>. Основаниями для учета учащихся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4E2DF5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коле </w:t>
      </w:r>
      <w:r w:rsidR="0046214E">
        <w:rPr>
          <w:rFonts w:ascii="Times New Roman" w:hAnsi="Times New Roman"/>
          <w:sz w:val="24"/>
          <w:szCs w:val="24"/>
        </w:rPr>
        <w:t xml:space="preserve">с </w:t>
      </w:r>
      <w:r w:rsidR="00B64153">
        <w:rPr>
          <w:rFonts w:ascii="Times New Roman" w:hAnsi="Times New Roman"/>
          <w:sz w:val="24"/>
          <w:szCs w:val="24"/>
        </w:rPr>
        <w:t>целью предоставления двухразового питания явля</w:t>
      </w:r>
      <w:r w:rsidR="009A5D85">
        <w:rPr>
          <w:rFonts w:ascii="Times New Roman" w:hAnsi="Times New Roman"/>
          <w:sz w:val="24"/>
          <w:szCs w:val="24"/>
        </w:rPr>
        <w:t>ю</w:t>
      </w:r>
      <w:r w:rsidR="00B64153">
        <w:rPr>
          <w:rFonts w:ascii="Times New Roman" w:hAnsi="Times New Roman"/>
          <w:sz w:val="24"/>
          <w:szCs w:val="24"/>
        </w:rPr>
        <w:t>тся:</w:t>
      </w:r>
    </w:p>
    <w:p w:rsidR="009A5D85" w:rsidRDefault="009A5D85" w:rsidP="009A5D8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43104" w:rsidRPr="009A5D85">
        <w:rPr>
          <w:rFonts w:ascii="Times New Roman" w:hAnsi="Times New Roman"/>
          <w:sz w:val="24"/>
          <w:szCs w:val="24"/>
        </w:rPr>
        <w:t xml:space="preserve">ведения, предоставляемые казенным учреждением ХМАО </w:t>
      </w:r>
      <w:proofErr w:type="gramStart"/>
      <w:r w:rsidR="00843104" w:rsidRPr="009A5D85">
        <w:rPr>
          <w:rFonts w:ascii="Times New Roman" w:hAnsi="Times New Roman"/>
          <w:sz w:val="24"/>
          <w:szCs w:val="24"/>
        </w:rPr>
        <w:t>–Ю</w:t>
      </w:r>
      <w:proofErr w:type="gramEnd"/>
      <w:r w:rsidR="00843104" w:rsidRPr="009A5D85">
        <w:rPr>
          <w:rFonts w:ascii="Times New Roman" w:hAnsi="Times New Roman"/>
          <w:sz w:val="24"/>
          <w:szCs w:val="24"/>
        </w:rPr>
        <w:t xml:space="preserve">гры «Центр социальных выплат филиала г. </w:t>
      </w:r>
      <w:proofErr w:type="spellStart"/>
      <w:r w:rsidR="00843104" w:rsidRPr="009A5D85">
        <w:rPr>
          <w:rFonts w:ascii="Times New Roman" w:hAnsi="Times New Roman"/>
          <w:sz w:val="24"/>
          <w:szCs w:val="24"/>
        </w:rPr>
        <w:t>Нягани</w:t>
      </w:r>
      <w:proofErr w:type="spellEnd"/>
      <w:r w:rsidR="00843104" w:rsidRPr="009A5D85">
        <w:rPr>
          <w:rFonts w:ascii="Times New Roman" w:hAnsi="Times New Roman"/>
          <w:sz w:val="24"/>
          <w:szCs w:val="24"/>
        </w:rPr>
        <w:t xml:space="preserve">, в порядке </w:t>
      </w:r>
      <w:proofErr w:type="spellStart"/>
      <w:r w:rsidR="00843104" w:rsidRPr="009A5D85">
        <w:rPr>
          <w:rFonts w:ascii="Times New Roman" w:hAnsi="Times New Roman"/>
          <w:sz w:val="24"/>
          <w:szCs w:val="24"/>
        </w:rPr>
        <w:t>межведомственнного</w:t>
      </w:r>
      <w:proofErr w:type="spellEnd"/>
      <w:r w:rsidR="00843104" w:rsidRPr="009A5D85">
        <w:rPr>
          <w:rFonts w:ascii="Times New Roman" w:hAnsi="Times New Roman"/>
          <w:sz w:val="24"/>
          <w:szCs w:val="24"/>
        </w:rPr>
        <w:t xml:space="preserve"> взаимодействия, либо по запросу д</w:t>
      </w:r>
      <w:r w:rsidR="00843104" w:rsidRPr="009A5D85">
        <w:rPr>
          <w:rFonts w:ascii="Times New Roman" w:hAnsi="Times New Roman"/>
          <w:sz w:val="24"/>
          <w:szCs w:val="24"/>
        </w:rPr>
        <w:t>и</w:t>
      </w:r>
      <w:r w:rsidR="00843104" w:rsidRPr="009A5D85">
        <w:rPr>
          <w:rFonts w:ascii="Times New Roman" w:hAnsi="Times New Roman"/>
          <w:sz w:val="24"/>
          <w:szCs w:val="24"/>
        </w:rPr>
        <w:t>ректора школы – для учащихся из малоимущих и многодетных семей;</w:t>
      </w:r>
    </w:p>
    <w:p w:rsidR="009A5D85" w:rsidRDefault="009A5D85" w:rsidP="009A5D8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43104" w:rsidRPr="009A5D85">
        <w:rPr>
          <w:rFonts w:ascii="Times New Roman" w:hAnsi="Times New Roman"/>
          <w:sz w:val="24"/>
          <w:szCs w:val="24"/>
        </w:rPr>
        <w:t>ведения, предоставляемые Управлением опеки и попечительства администрации О</w:t>
      </w:r>
      <w:r w:rsidR="00843104" w:rsidRPr="009A5D85">
        <w:rPr>
          <w:rFonts w:ascii="Times New Roman" w:hAnsi="Times New Roman"/>
          <w:sz w:val="24"/>
          <w:szCs w:val="24"/>
        </w:rPr>
        <w:t>к</w:t>
      </w:r>
      <w:r w:rsidR="00843104" w:rsidRPr="009A5D85">
        <w:rPr>
          <w:rFonts w:ascii="Times New Roman" w:hAnsi="Times New Roman"/>
          <w:sz w:val="24"/>
          <w:szCs w:val="24"/>
        </w:rPr>
        <w:t xml:space="preserve">тябрьского района, в порядке </w:t>
      </w:r>
      <w:r w:rsidR="004E5621" w:rsidRPr="009A5D85">
        <w:rPr>
          <w:rFonts w:ascii="Times New Roman" w:hAnsi="Times New Roman"/>
          <w:sz w:val="24"/>
          <w:szCs w:val="24"/>
        </w:rPr>
        <w:t>межведомственного взаимодействия либо по запросу директора Школы о получении государственной поддержки детьми-сиротами и детьми, оставшимися без попечения родителей</w:t>
      </w:r>
      <w:r w:rsidR="00A8081F" w:rsidRPr="009A5D85">
        <w:rPr>
          <w:rFonts w:ascii="Times New Roman" w:hAnsi="Times New Roman"/>
          <w:sz w:val="24"/>
          <w:szCs w:val="24"/>
        </w:rPr>
        <w:t>, лицами из числа детей – сирот и детей, оставшихся без попечения род</w:t>
      </w:r>
      <w:r w:rsidR="00A8081F" w:rsidRPr="009A5D85">
        <w:rPr>
          <w:rFonts w:ascii="Times New Roman" w:hAnsi="Times New Roman"/>
          <w:sz w:val="24"/>
          <w:szCs w:val="24"/>
        </w:rPr>
        <w:t>и</w:t>
      </w:r>
      <w:r w:rsidR="00A8081F" w:rsidRPr="009A5D85">
        <w:rPr>
          <w:rFonts w:ascii="Times New Roman" w:hAnsi="Times New Roman"/>
          <w:sz w:val="24"/>
          <w:szCs w:val="24"/>
        </w:rPr>
        <w:t>телей;</w:t>
      </w:r>
    </w:p>
    <w:p w:rsidR="00A8081F" w:rsidRPr="009A5D85" w:rsidRDefault="009A5D85" w:rsidP="009A5D8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081F" w:rsidRPr="009A5D85">
        <w:rPr>
          <w:rFonts w:ascii="Times New Roman" w:hAnsi="Times New Roman"/>
          <w:sz w:val="24"/>
          <w:szCs w:val="24"/>
        </w:rPr>
        <w:t xml:space="preserve">нформация территориальной </w:t>
      </w:r>
      <w:proofErr w:type="spellStart"/>
      <w:proofErr w:type="gramStart"/>
      <w:r w:rsidR="00A8081F" w:rsidRPr="009A5D85">
        <w:rPr>
          <w:rFonts w:ascii="Times New Roman" w:hAnsi="Times New Roman"/>
          <w:sz w:val="24"/>
          <w:szCs w:val="24"/>
        </w:rPr>
        <w:t>психолого-медико</w:t>
      </w:r>
      <w:proofErr w:type="spellEnd"/>
      <w:proofErr w:type="gramEnd"/>
      <w:r w:rsidR="00A8081F" w:rsidRPr="009A5D85">
        <w:rPr>
          <w:rFonts w:ascii="Times New Roman" w:hAnsi="Times New Roman"/>
          <w:sz w:val="24"/>
          <w:szCs w:val="24"/>
        </w:rPr>
        <w:t xml:space="preserve"> – педагогической комиссии Октябр</w:t>
      </w:r>
      <w:r w:rsidR="00A8081F" w:rsidRPr="009A5D85">
        <w:rPr>
          <w:rFonts w:ascii="Times New Roman" w:hAnsi="Times New Roman"/>
          <w:sz w:val="24"/>
          <w:szCs w:val="24"/>
        </w:rPr>
        <w:t>ь</w:t>
      </w:r>
      <w:r w:rsidR="00A8081F" w:rsidRPr="009A5D85">
        <w:rPr>
          <w:rFonts w:ascii="Times New Roman" w:hAnsi="Times New Roman"/>
          <w:sz w:val="24"/>
          <w:szCs w:val="24"/>
        </w:rPr>
        <w:t>ско</w:t>
      </w:r>
      <w:r w:rsidR="004E2DF5" w:rsidRPr="009A5D85">
        <w:rPr>
          <w:rFonts w:ascii="Times New Roman" w:hAnsi="Times New Roman"/>
          <w:sz w:val="24"/>
          <w:szCs w:val="24"/>
        </w:rPr>
        <w:t>го района по запросу директора Ш</w:t>
      </w:r>
      <w:r w:rsidR="00A8081F" w:rsidRPr="009A5D85">
        <w:rPr>
          <w:rFonts w:ascii="Times New Roman" w:hAnsi="Times New Roman"/>
          <w:sz w:val="24"/>
          <w:szCs w:val="24"/>
        </w:rPr>
        <w:t>колы о признании ребенка учащимся с ограниченными возможностями здоровья.</w:t>
      </w:r>
    </w:p>
    <w:p w:rsidR="000E0DFF" w:rsidRDefault="000E0DFF" w:rsidP="0084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2C24">
        <w:rPr>
          <w:rFonts w:ascii="Times New Roman" w:hAnsi="Times New Roman"/>
          <w:sz w:val="24"/>
          <w:szCs w:val="24"/>
        </w:rPr>
        <w:t>1</w:t>
      </w:r>
      <w:r w:rsidR="009A5D8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Критериями нуждаемости для предоставления бесплатного двухразового питания учащи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ся льготных категорий являются:</w:t>
      </w:r>
    </w:p>
    <w:p w:rsidR="000E0DFF" w:rsidRPr="00F7701D" w:rsidRDefault="000E0DFF" w:rsidP="00F770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701D">
        <w:rPr>
          <w:rFonts w:ascii="Times New Roman" w:hAnsi="Times New Roman"/>
          <w:sz w:val="24"/>
          <w:szCs w:val="24"/>
        </w:rPr>
        <w:t>преобладание в составе семьи несовершеннолетних иждивенцев, подтвержденных док</w:t>
      </w:r>
      <w:r w:rsidRPr="00F7701D">
        <w:rPr>
          <w:rFonts w:ascii="Times New Roman" w:hAnsi="Times New Roman"/>
          <w:sz w:val="24"/>
          <w:szCs w:val="24"/>
        </w:rPr>
        <w:t>у</w:t>
      </w:r>
      <w:r w:rsidRPr="00F7701D">
        <w:rPr>
          <w:rFonts w:ascii="Times New Roman" w:hAnsi="Times New Roman"/>
          <w:sz w:val="24"/>
          <w:szCs w:val="24"/>
        </w:rPr>
        <w:t>ментом, указанным п.3</w:t>
      </w:r>
      <w:r w:rsidR="00DF5456" w:rsidRPr="00F7701D">
        <w:rPr>
          <w:rFonts w:ascii="Times New Roman" w:hAnsi="Times New Roman"/>
          <w:sz w:val="24"/>
          <w:szCs w:val="24"/>
        </w:rPr>
        <w:t>.</w:t>
      </w:r>
      <w:r w:rsidR="009A5D85" w:rsidRPr="00F7701D">
        <w:rPr>
          <w:rFonts w:ascii="Times New Roman" w:hAnsi="Times New Roman"/>
          <w:sz w:val="24"/>
          <w:szCs w:val="24"/>
        </w:rPr>
        <w:t>9 настоящего П</w:t>
      </w:r>
      <w:r w:rsidR="00DF5456" w:rsidRPr="00F7701D">
        <w:rPr>
          <w:rFonts w:ascii="Times New Roman" w:hAnsi="Times New Roman"/>
          <w:sz w:val="24"/>
          <w:szCs w:val="24"/>
        </w:rPr>
        <w:t>оложения – для</w:t>
      </w:r>
      <w:r w:rsidR="009A5D85" w:rsidRPr="00F7701D">
        <w:rPr>
          <w:rFonts w:ascii="Times New Roman" w:hAnsi="Times New Roman"/>
          <w:sz w:val="24"/>
          <w:szCs w:val="24"/>
        </w:rPr>
        <w:t xml:space="preserve"> учащихся</w:t>
      </w:r>
      <w:r w:rsidR="00DF5456" w:rsidRPr="00F7701D">
        <w:rPr>
          <w:rFonts w:ascii="Times New Roman" w:hAnsi="Times New Roman"/>
          <w:sz w:val="24"/>
          <w:szCs w:val="24"/>
        </w:rPr>
        <w:t xml:space="preserve"> из многодетных семей;</w:t>
      </w:r>
    </w:p>
    <w:p w:rsidR="00DF5456" w:rsidRPr="00F7701D" w:rsidRDefault="00DF5456" w:rsidP="00F770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701D">
        <w:rPr>
          <w:rFonts w:ascii="Times New Roman" w:hAnsi="Times New Roman"/>
          <w:sz w:val="24"/>
          <w:szCs w:val="24"/>
        </w:rPr>
        <w:t xml:space="preserve">среднедушевой доход семьи ниже прожиточного минимума, установленный в ХМАО – Югре,  подтвержденный на основании сведений, указанных </w:t>
      </w:r>
      <w:r w:rsidR="00ED3E0C" w:rsidRPr="00F7701D">
        <w:rPr>
          <w:rFonts w:ascii="Times New Roman" w:hAnsi="Times New Roman"/>
          <w:sz w:val="24"/>
          <w:szCs w:val="24"/>
        </w:rPr>
        <w:t>в п.3.9 настоящего П</w:t>
      </w:r>
      <w:r w:rsidRPr="00F7701D">
        <w:rPr>
          <w:rFonts w:ascii="Times New Roman" w:hAnsi="Times New Roman"/>
          <w:sz w:val="24"/>
          <w:szCs w:val="24"/>
        </w:rPr>
        <w:t>оложения – для</w:t>
      </w:r>
      <w:r w:rsidR="00ED3E0C" w:rsidRPr="00F7701D">
        <w:rPr>
          <w:rFonts w:ascii="Times New Roman" w:hAnsi="Times New Roman"/>
          <w:sz w:val="24"/>
          <w:szCs w:val="24"/>
        </w:rPr>
        <w:t xml:space="preserve"> учащихся</w:t>
      </w:r>
      <w:r w:rsidRPr="00F7701D">
        <w:rPr>
          <w:rFonts w:ascii="Times New Roman" w:hAnsi="Times New Roman"/>
          <w:sz w:val="24"/>
          <w:szCs w:val="24"/>
        </w:rPr>
        <w:t xml:space="preserve"> из малоимущих семей.</w:t>
      </w:r>
    </w:p>
    <w:p w:rsidR="00DF5456" w:rsidRPr="008F7A80" w:rsidRDefault="00DF5456" w:rsidP="0084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D3E0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F7A80">
        <w:rPr>
          <w:rFonts w:ascii="Times New Roman" w:hAnsi="Times New Roman"/>
          <w:sz w:val="24"/>
          <w:szCs w:val="24"/>
        </w:rPr>
        <w:t xml:space="preserve">Размер расходов на обеспечение двухразового питания </w:t>
      </w:r>
      <w:r w:rsidR="004825FE" w:rsidRPr="008F7A80">
        <w:rPr>
          <w:rFonts w:ascii="Times New Roman" w:hAnsi="Times New Roman"/>
          <w:sz w:val="24"/>
          <w:szCs w:val="24"/>
        </w:rPr>
        <w:t>обучающихся, обучающихся в о</w:t>
      </w:r>
      <w:r w:rsidR="004825FE" w:rsidRPr="008F7A80">
        <w:rPr>
          <w:rFonts w:ascii="Times New Roman" w:hAnsi="Times New Roman"/>
          <w:sz w:val="24"/>
          <w:szCs w:val="24"/>
        </w:rPr>
        <w:t>б</w:t>
      </w:r>
      <w:r w:rsidR="004825FE" w:rsidRPr="008F7A80">
        <w:rPr>
          <w:rFonts w:ascii="Times New Roman" w:hAnsi="Times New Roman"/>
          <w:sz w:val="24"/>
          <w:szCs w:val="24"/>
        </w:rPr>
        <w:t xml:space="preserve">разовательной организации, по месту нахождения образовательной организации,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детей из </w:t>
      </w:r>
      <w:r w:rsidR="002B4C54" w:rsidRPr="008F7A80">
        <w:rPr>
          <w:rFonts w:ascii="Times New Roman" w:hAnsi="Times New Roman"/>
          <w:sz w:val="24"/>
          <w:szCs w:val="24"/>
        </w:rPr>
        <w:t>многодетных семей, детей из малоим</w:t>
      </w:r>
      <w:r w:rsidR="002B4C54" w:rsidRPr="008F7A80">
        <w:rPr>
          <w:rFonts w:ascii="Times New Roman" w:hAnsi="Times New Roman"/>
          <w:sz w:val="24"/>
          <w:szCs w:val="24"/>
        </w:rPr>
        <w:t>у</w:t>
      </w:r>
      <w:r w:rsidR="002B4C54" w:rsidRPr="008F7A80">
        <w:rPr>
          <w:rFonts w:ascii="Times New Roman" w:hAnsi="Times New Roman"/>
          <w:sz w:val="24"/>
          <w:szCs w:val="24"/>
        </w:rPr>
        <w:t xml:space="preserve">щих семей, обучающихся с ограниченными возможностями здоровья и денежной компенсации </w:t>
      </w:r>
      <w:r w:rsidR="002B4C54" w:rsidRPr="008F7A80">
        <w:rPr>
          <w:rFonts w:ascii="Times New Roman" w:hAnsi="Times New Roman"/>
          <w:sz w:val="24"/>
          <w:szCs w:val="24"/>
        </w:rPr>
        <w:lastRenderedPageBreak/>
        <w:t>обучающимся общеобразовательной организации с ограниченными возможностями здоровья, обучение</w:t>
      </w:r>
      <w:proofErr w:type="gramEnd"/>
      <w:r w:rsidR="002B4C54" w:rsidRPr="008F7A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4C54" w:rsidRPr="008F7A80">
        <w:rPr>
          <w:rFonts w:ascii="Times New Roman" w:hAnsi="Times New Roman"/>
          <w:sz w:val="24"/>
          <w:szCs w:val="24"/>
        </w:rPr>
        <w:t>которых</w:t>
      </w:r>
      <w:proofErr w:type="gramEnd"/>
      <w:r w:rsidR="002B4C54" w:rsidRPr="008F7A80">
        <w:rPr>
          <w:rFonts w:ascii="Times New Roman" w:hAnsi="Times New Roman"/>
          <w:sz w:val="24"/>
          <w:szCs w:val="24"/>
        </w:rPr>
        <w:t xml:space="preserve"> организовано на дому, в сумме 131 рубль в день на 1 обучающегося.</w:t>
      </w:r>
    </w:p>
    <w:p w:rsidR="00EF4EFE" w:rsidRPr="008F7A80" w:rsidRDefault="00EF4EFE" w:rsidP="00EF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80">
        <w:rPr>
          <w:rFonts w:ascii="Times New Roman" w:hAnsi="Times New Roman"/>
          <w:sz w:val="24"/>
          <w:szCs w:val="24"/>
        </w:rPr>
        <w:tab/>
      </w:r>
      <w:proofErr w:type="gramStart"/>
      <w:r w:rsidRPr="008F7A80">
        <w:rPr>
          <w:rFonts w:ascii="Times New Roman" w:hAnsi="Times New Roman"/>
          <w:sz w:val="24"/>
          <w:szCs w:val="24"/>
        </w:rPr>
        <w:t>Для назначения денежной компенсации обучающимся образовательной организации с ограниченными возможностями здоровья, обучение которых организовано на дому, необход</w:t>
      </w:r>
      <w:r w:rsidRPr="008F7A80">
        <w:rPr>
          <w:rFonts w:ascii="Times New Roman" w:hAnsi="Times New Roman"/>
          <w:sz w:val="24"/>
          <w:szCs w:val="24"/>
        </w:rPr>
        <w:t>и</w:t>
      </w:r>
      <w:r w:rsidRPr="008F7A80">
        <w:rPr>
          <w:rFonts w:ascii="Times New Roman" w:hAnsi="Times New Roman"/>
          <w:sz w:val="24"/>
          <w:szCs w:val="24"/>
        </w:rPr>
        <w:t>мы документы в соответствии с приложением 3.</w:t>
      </w:r>
      <w:proofErr w:type="gramEnd"/>
    </w:p>
    <w:p w:rsidR="00EF4EFE" w:rsidRPr="008F7A80" w:rsidRDefault="00EF4EFE" w:rsidP="00EF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80">
        <w:rPr>
          <w:rFonts w:ascii="Times New Roman" w:hAnsi="Times New Roman"/>
          <w:sz w:val="24"/>
          <w:szCs w:val="24"/>
        </w:rPr>
        <w:tab/>
      </w:r>
      <w:proofErr w:type="gramStart"/>
      <w:r w:rsidRPr="008F7A80">
        <w:rPr>
          <w:rFonts w:ascii="Times New Roman" w:hAnsi="Times New Roman"/>
          <w:sz w:val="24"/>
          <w:szCs w:val="24"/>
        </w:rPr>
        <w:t>Из бюджета муниципального образования Октябрьский район в соответствии с подпун</w:t>
      </w:r>
      <w:r w:rsidRPr="008F7A80">
        <w:rPr>
          <w:rFonts w:ascii="Times New Roman" w:hAnsi="Times New Roman"/>
          <w:sz w:val="24"/>
          <w:szCs w:val="24"/>
        </w:rPr>
        <w:t>к</w:t>
      </w:r>
      <w:r w:rsidRPr="008F7A80">
        <w:rPr>
          <w:rFonts w:ascii="Times New Roman" w:hAnsi="Times New Roman"/>
          <w:sz w:val="24"/>
          <w:szCs w:val="24"/>
        </w:rPr>
        <w:t>том 4.2.3 Перечня основных мероприятий муниципальной программы Октябрьского района "Развитие образования в муниципальном образовании Октябрьский район, утвержденной п</w:t>
      </w:r>
      <w:r w:rsidRPr="008F7A80">
        <w:rPr>
          <w:rFonts w:ascii="Times New Roman" w:hAnsi="Times New Roman"/>
          <w:sz w:val="24"/>
          <w:szCs w:val="24"/>
        </w:rPr>
        <w:t>о</w:t>
      </w:r>
      <w:r w:rsidRPr="008F7A80">
        <w:rPr>
          <w:rFonts w:ascii="Times New Roman" w:hAnsi="Times New Roman"/>
          <w:sz w:val="24"/>
          <w:szCs w:val="24"/>
        </w:rPr>
        <w:t>становлением администрации Октябрьского района" от 19.11.2018 №2592, общеобразовател</w:t>
      </w:r>
      <w:r w:rsidRPr="008F7A80">
        <w:rPr>
          <w:rFonts w:ascii="Times New Roman" w:hAnsi="Times New Roman"/>
          <w:sz w:val="24"/>
          <w:szCs w:val="24"/>
        </w:rPr>
        <w:t>ь</w:t>
      </w:r>
      <w:r w:rsidRPr="008F7A80">
        <w:rPr>
          <w:rFonts w:ascii="Times New Roman" w:hAnsi="Times New Roman"/>
          <w:sz w:val="24"/>
          <w:szCs w:val="24"/>
        </w:rPr>
        <w:t>ной организации Октябрьского района предоставляется финансовые средства на дополнител</w:t>
      </w:r>
      <w:r w:rsidRPr="008F7A80">
        <w:rPr>
          <w:rFonts w:ascii="Times New Roman" w:hAnsi="Times New Roman"/>
          <w:sz w:val="24"/>
          <w:szCs w:val="24"/>
        </w:rPr>
        <w:t>ь</w:t>
      </w:r>
      <w:r w:rsidRPr="008F7A80">
        <w:rPr>
          <w:rFonts w:ascii="Times New Roman" w:hAnsi="Times New Roman"/>
          <w:sz w:val="24"/>
          <w:szCs w:val="24"/>
        </w:rPr>
        <w:t>ное финансовое обеспечение мероприятий по организации питания обучающихся, указанных в пункте 3.7 Порядка.</w:t>
      </w:r>
      <w:proofErr w:type="gramEnd"/>
    </w:p>
    <w:p w:rsidR="00EF4EFE" w:rsidRPr="008F7A80" w:rsidRDefault="00EF4EFE" w:rsidP="00EF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80">
        <w:rPr>
          <w:rFonts w:ascii="Times New Roman" w:hAnsi="Times New Roman"/>
          <w:sz w:val="24"/>
          <w:szCs w:val="24"/>
        </w:rPr>
        <w:tab/>
      </w:r>
      <w:proofErr w:type="gramStart"/>
      <w:r w:rsidRPr="008F7A80">
        <w:rPr>
          <w:rFonts w:ascii="Times New Roman" w:hAnsi="Times New Roman"/>
          <w:sz w:val="24"/>
          <w:szCs w:val="24"/>
        </w:rPr>
        <w:t>Норматив расходов на дополнительное финансовое обеспечение мероприятий по орган</w:t>
      </w:r>
      <w:r w:rsidRPr="008F7A80">
        <w:rPr>
          <w:rFonts w:ascii="Times New Roman" w:hAnsi="Times New Roman"/>
          <w:sz w:val="24"/>
          <w:szCs w:val="24"/>
        </w:rPr>
        <w:t>и</w:t>
      </w:r>
      <w:r w:rsidRPr="008F7A80">
        <w:rPr>
          <w:rFonts w:ascii="Times New Roman" w:hAnsi="Times New Roman"/>
          <w:sz w:val="24"/>
          <w:szCs w:val="24"/>
        </w:rPr>
        <w:t>зации питания обучающимся, указанных в пункте 3.7 Порядка, в расчете на одного обучающ</w:t>
      </w:r>
      <w:r w:rsidRPr="008F7A80">
        <w:rPr>
          <w:rFonts w:ascii="Times New Roman" w:hAnsi="Times New Roman"/>
          <w:sz w:val="24"/>
          <w:szCs w:val="24"/>
        </w:rPr>
        <w:t>е</w:t>
      </w:r>
      <w:r w:rsidRPr="008F7A80">
        <w:rPr>
          <w:rFonts w:ascii="Times New Roman" w:hAnsi="Times New Roman"/>
          <w:sz w:val="24"/>
          <w:szCs w:val="24"/>
        </w:rPr>
        <w:t>гося в год определяется Управлением образования и молодежной политики администрации О</w:t>
      </w:r>
      <w:r w:rsidRPr="008F7A80">
        <w:rPr>
          <w:rFonts w:ascii="Times New Roman" w:hAnsi="Times New Roman"/>
          <w:sz w:val="24"/>
          <w:szCs w:val="24"/>
        </w:rPr>
        <w:t>к</w:t>
      </w:r>
      <w:r w:rsidRPr="008F7A80">
        <w:rPr>
          <w:rFonts w:ascii="Times New Roman" w:hAnsi="Times New Roman"/>
          <w:sz w:val="24"/>
          <w:szCs w:val="24"/>
        </w:rPr>
        <w:t xml:space="preserve">тябрьского района. </w:t>
      </w:r>
      <w:proofErr w:type="gramEnd"/>
    </w:p>
    <w:p w:rsidR="00DF5456" w:rsidRPr="008F7A80" w:rsidRDefault="00DF5456" w:rsidP="0084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80">
        <w:rPr>
          <w:rFonts w:ascii="Times New Roman" w:hAnsi="Times New Roman"/>
          <w:sz w:val="24"/>
          <w:szCs w:val="24"/>
        </w:rPr>
        <w:t>3.1</w:t>
      </w:r>
      <w:r w:rsidR="00ED3E0C" w:rsidRPr="008F7A80">
        <w:rPr>
          <w:rFonts w:ascii="Times New Roman" w:hAnsi="Times New Roman"/>
          <w:sz w:val="24"/>
          <w:szCs w:val="24"/>
        </w:rPr>
        <w:t>2</w:t>
      </w:r>
      <w:r w:rsidRPr="008F7A80">
        <w:rPr>
          <w:rFonts w:ascii="Times New Roman" w:hAnsi="Times New Roman"/>
          <w:sz w:val="24"/>
          <w:szCs w:val="24"/>
        </w:rPr>
        <w:t xml:space="preserve">. Размер расходов на частичную оплату продуктов питания на организацию завтрака для учащихся </w:t>
      </w:r>
      <w:r w:rsidR="004E2DF5" w:rsidRPr="008F7A80">
        <w:rPr>
          <w:rFonts w:ascii="Times New Roman" w:hAnsi="Times New Roman"/>
          <w:sz w:val="24"/>
          <w:szCs w:val="24"/>
        </w:rPr>
        <w:t>Ш</w:t>
      </w:r>
      <w:r w:rsidRPr="008F7A80">
        <w:rPr>
          <w:rFonts w:ascii="Times New Roman" w:hAnsi="Times New Roman"/>
          <w:sz w:val="24"/>
          <w:szCs w:val="24"/>
        </w:rPr>
        <w:t xml:space="preserve">колы </w:t>
      </w:r>
      <w:r w:rsidR="00662F55" w:rsidRPr="008F7A80">
        <w:rPr>
          <w:rFonts w:ascii="Times New Roman" w:hAnsi="Times New Roman"/>
          <w:sz w:val="24"/>
          <w:szCs w:val="24"/>
        </w:rPr>
        <w:t>установлен Правительством  Ханты – Мансийского автономного округа - Ю</w:t>
      </w:r>
      <w:r w:rsidR="00662F55" w:rsidRPr="008F7A80">
        <w:rPr>
          <w:rFonts w:ascii="Times New Roman" w:hAnsi="Times New Roman"/>
          <w:sz w:val="24"/>
          <w:szCs w:val="24"/>
        </w:rPr>
        <w:t>г</w:t>
      </w:r>
      <w:r w:rsidR="00662F55" w:rsidRPr="008F7A80">
        <w:rPr>
          <w:rFonts w:ascii="Times New Roman" w:hAnsi="Times New Roman"/>
          <w:sz w:val="24"/>
          <w:szCs w:val="24"/>
        </w:rPr>
        <w:t>ры.</w:t>
      </w:r>
    </w:p>
    <w:p w:rsidR="000E7288" w:rsidRPr="008F7A80" w:rsidRDefault="000E7288" w:rsidP="0084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80">
        <w:rPr>
          <w:rFonts w:ascii="Times New Roman" w:hAnsi="Times New Roman"/>
          <w:sz w:val="24"/>
          <w:szCs w:val="24"/>
        </w:rPr>
        <w:t>3.1</w:t>
      </w:r>
      <w:r w:rsidR="00ED3E0C" w:rsidRPr="008F7A80">
        <w:rPr>
          <w:rFonts w:ascii="Times New Roman" w:hAnsi="Times New Roman"/>
          <w:sz w:val="24"/>
          <w:szCs w:val="24"/>
        </w:rPr>
        <w:t>3</w:t>
      </w:r>
      <w:r w:rsidRPr="008F7A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F7A80">
        <w:rPr>
          <w:rFonts w:ascii="Times New Roman" w:hAnsi="Times New Roman"/>
          <w:sz w:val="24"/>
          <w:szCs w:val="24"/>
        </w:rPr>
        <w:t xml:space="preserve">Экономия средств бюджета </w:t>
      </w:r>
      <w:r w:rsidR="00264DBD" w:rsidRPr="008F7A80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 w:rsidR="00EF4EFE" w:rsidRPr="008F7A80">
        <w:rPr>
          <w:rFonts w:ascii="Times New Roman" w:hAnsi="Times New Roman"/>
          <w:sz w:val="24"/>
          <w:szCs w:val="24"/>
        </w:rPr>
        <w:t xml:space="preserve"> </w:t>
      </w:r>
      <w:r w:rsidR="008D109C" w:rsidRPr="008F7A80">
        <w:rPr>
          <w:rFonts w:ascii="Times New Roman" w:hAnsi="Times New Roman"/>
          <w:sz w:val="24"/>
          <w:szCs w:val="24"/>
        </w:rPr>
        <w:t>на дополн</w:t>
      </w:r>
      <w:r w:rsidR="008D109C" w:rsidRPr="008F7A80">
        <w:rPr>
          <w:rFonts w:ascii="Times New Roman" w:hAnsi="Times New Roman"/>
          <w:sz w:val="24"/>
          <w:szCs w:val="24"/>
        </w:rPr>
        <w:t>и</w:t>
      </w:r>
      <w:r w:rsidR="008D109C" w:rsidRPr="008F7A80">
        <w:rPr>
          <w:rFonts w:ascii="Times New Roman" w:hAnsi="Times New Roman"/>
          <w:sz w:val="24"/>
          <w:szCs w:val="24"/>
        </w:rPr>
        <w:t xml:space="preserve">тельное финансовое обеспечение мероприятий по организации питания обучающихся в объеме, </w:t>
      </w:r>
      <w:r w:rsidRPr="008F7A80">
        <w:rPr>
          <w:rFonts w:ascii="Times New Roman" w:hAnsi="Times New Roman"/>
          <w:sz w:val="24"/>
          <w:szCs w:val="24"/>
        </w:rPr>
        <w:t xml:space="preserve"> не превыша</w:t>
      </w:r>
      <w:r w:rsidR="00D22B74" w:rsidRPr="008F7A80">
        <w:rPr>
          <w:rFonts w:ascii="Times New Roman" w:hAnsi="Times New Roman"/>
          <w:sz w:val="24"/>
          <w:szCs w:val="24"/>
        </w:rPr>
        <w:t>ющем</w:t>
      </w:r>
      <w:r w:rsidRPr="008F7A80">
        <w:rPr>
          <w:rFonts w:ascii="Times New Roman" w:hAnsi="Times New Roman"/>
          <w:sz w:val="24"/>
          <w:szCs w:val="24"/>
        </w:rPr>
        <w:t xml:space="preserve"> 20% отобщего объема, сложившаяся в результате пропусков дней занятий учащимся (кара</w:t>
      </w:r>
      <w:r w:rsidR="00D22B74" w:rsidRPr="008F7A80">
        <w:rPr>
          <w:rFonts w:ascii="Times New Roman" w:hAnsi="Times New Roman"/>
          <w:sz w:val="24"/>
          <w:szCs w:val="24"/>
        </w:rPr>
        <w:t>н</w:t>
      </w:r>
      <w:r w:rsidRPr="008F7A80">
        <w:rPr>
          <w:rFonts w:ascii="Times New Roman" w:hAnsi="Times New Roman"/>
          <w:sz w:val="24"/>
          <w:szCs w:val="24"/>
        </w:rPr>
        <w:t>тин, актированные дни, болезнь и др.), может быть использован</w:t>
      </w:r>
      <w:r w:rsidR="00C62339" w:rsidRPr="008F7A80">
        <w:rPr>
          <w:rFonts w:ascii="Times New Roman" w:hAnsi="Times New Roman"/>
          <w:sz w:val="24"/>
          <w:szCs w:val="24"/>
        </w:rPr>
        <w:t>а</w:t>
      </w:r>
      <w:r w:rsidRPr="008F7A80">
        <w:rPr>
          <w:rFonts w:ascii="Times New Roman" w:hAnsi="Times New Roman"/>
          <w:sz w:val="24"/>
          <w:szCs w:val="24"/>
        </w:rPr>
        <w:t xml:space="preserve"> на </w:t>
      </w:r>
      <w:r w:rsidR="000637C1" w:rsidRPr="008F7A80">
        <w:rPr>
          <w:rFonts w:ascii="Times New Roman" w:hAnsi="Times New Roman"/>
          <w:sz w:val="24"/>
          <w:szCs w:val="24"/>
        </w:rPr>
        <w:t>те же</w:t>
      </w:r>
      <w:r w:rsidRPr="008F7A80">
        <w:rPr>
          <w:rFonts w:ascii="Times New Roman" w:hAnsi="Times New Roman"/>
          <w:sz w:val="24"/>
          <w:szCs w:val="24"/>
        </w:rPr>
        <w:t xml:space="preserve"> цели путем увеличения калорийности, витаминизации и разнообразия рациона питания.</w:t>
      </w:r>
      <w:proofErr w:type="gramEnd"/>
    </w:p>
    <w:p w:rsidR="00C62339" w:rsidRPr="008F7A80" w:rsidRDefault="00C62339" w:rsidP="0084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80">
        <w:rPr>
          <w:rFonts w:ascii="Times New Roman" w:hAnsi="Times New Roman"/>
          <w:sz w:val="24"/>
          <w:szCs w:val="24"/>
        </w:rPr>
        <w:t>3.1</w:t>
      </w:r>
      <w:r w:rsidR="00ED3E0C" w:rsidRPr="008F7A80">
        <w:rPr>
          <w:rFonts w:ascii="Times New Roman" w:hAnsi="Times New Roman"/>
          <w:sz w:val="24"/>
          <w:szCs w:val="24"/>
        </w:rPr>
        <w:t>4</w:t>
      </w:r>
      <w:r w:rsidRPr="008F7A80">
        <w:rPr>
          <w:rFonts w:ascii="Times New Roman" w:hAnsi="Times New Roman"/>
          <w:sz w:val="24"/>
          <w:szCs w:val="24"/>
        </w:rPr>
        <w:t>. Отпуск  горячего  питания  учащимся  организуется  по  классам  на переменах продолж</w:t>
      </w:r>
      <w:r w:rsidRPr="008F7A80">
        <w:rPr>
          <w:rFonts w:ascii="Times New Roman" w:hAnsi="Times New Roman"/>
          <w:sz w:val="24"/>
          <w:szCs w:val="24"/>
        </w:rPr>
        <w:t>и</w:t>
      </w:r>
      <w:r w:rsidRPr="008F7A80">
        <w:rPr>
          <w:rFonts w:ascii="Times New Roman" w:hAnsi="Times New Roman"/>
          <w:sz w:val="24"/>
          <w:szCs w:val="24"/>
        </w:rPr>
        <w:t>тельностью не менее 10 и не более 20  минут,  в  соответствии  с  режимом  учебных  занятий. График</w:t>
      </w:r>
      <w:r w:rsidR="00B75DB4" w:rsidRPr="008F7A80">
        <w:rPr>
          <w:rFonts w:ascii="Times New Roman" w:hAnsi="Times New Roman"/>
          <w:sz w:val="24"/>
          <w:szCs w:val="24"/>
        </w:rPr>
        <w:t xml:space="preserve"> </w:t>
      </w:r>
      <w:r w:rsidRPr="008F7A80">
        <w:rPr>
          <w:rFonts w:ascii="Times New Roman" w:hAnsi="Times New Roman"/>
          <w:sz w:val="24"/>
          <w:szCs w:val="24"/>
        </w:rPr>
        <w:t xml:space="preserve">предоставления  питания  учащимся  утверждается  приказом  директора  </w:t>
      </w:r>
      <w:r w:rsidR="004E2DF5" w:rsidRPr="008F7A80">
        <w:rPr>
          <w:rFonts w:ascii="Times New Roman" w:hAnsi="Times New Roman"/>
          <w:sz w:val="24"/>
          <w:szCs w:val="24"/>
        </w:rPr>
        <w:t>Ш</w:t>
      </w:r>
      <w:r w:rsidRPr="008F7A80">
        <w:rPr>
          <w:rFonts w:ascii="Times New Roman" w:hAnsi="Times New Roman"/>
          <w:sz w:val="24"/>
          <w:szCs w:val="24"/>
        </w:rPr>
        <w:t>колы еж</w:t>
      </w:r>
      <w:r w:rsidRPr="008F7A80">
        <w:rPr>
          <w:rFonts w:ascii="Times New Roman" w:hAnsi="Times New Roman"/>
          <w:sz w:val="24"/>
          <w:szCs w:val="24"/>
        </w:rPr>
        <w:t>е</w:t>
      </w:r>
      <w:r w:rsidRPr="008F7A80">
        <w:rPr>
          <w:rFonts w:ascii="Times New Roman" w:hAnsi="Times New Roman"/>
          <w:sz w:val="24"/>
          <w:szCs w:val="24"/>
        </w:rPr>
        <w:t>годно</w:t>
      </w:r>
      <w:r w:rsidR="00ED3E0C" w:rsidRPr="008F7A80">
        <w:rPr>
          <w:rFonts w:ascii="Times New Roman" w:hAnsi="Times New Roman"/>
          <w:sz w:val="24"/>
          <w:szCs w:val="24"/>
        </w:rPr>
        <w:t xml:space="preserve"> перед началом учебного года.</w:t>
      </w:r>
    </w:p>
    <w:p w:rsidR="004E2DF5" w:rsidRPr="008F7A80" w:rsidRDefault="004E2DF5" w:rsidP="004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80">
        <w:rPr>
          <w:rFonts w:ascii="Times New Roman" w:hAnsi="Times New Roman"/>
          <w:sz w:val="24"/>
          <w:szCs w:val="24"/>
        </w:rPr>
        <w:t>3.1</w:t>
      </w:r>
      <w:r w:rsidR="00ED3E0C" w:rsidRPr="008F7A80">
        <w:rPr>
          <w:rFonts w:ascii="Times New Roman" w:hAnsi="Times New Roman"/>
          <w:sz w:val="24"/>
          <w:szCs w:val="24"/>
        </w:rPr>
        <w:t>5</w:t>
      </w:r>
      <w:r w:rsidRPr="008F7A80">
        <w:rPr>
          <w:rFonts w:ascii="Times New Roman" w:hAnsi="Times New Roman"/>
          <w:sz w:val="24"/>
          <w:szCs w:val="24"/>
        </w:rPr>
        <w:t>. Организация обслуживания учащихся горячим  питанием  осуществляется</w:t>
      </w:r>
      <w:r w:rsidR="00CC16AE" w:rsidRPr="008F7A80">
        <w:rPr>
          <w:rFonts w:ascii="Times New Roman" w:hAnsi="Times New Roman"/>
          <w:sz w:val="24"/>
          <w:szCs w:val="24"/>
        </w:rPr>
        <w:t xml:space="preserve"> </w:t>
      </w:r>
      <w:r w:rsidRPr="008F7A80">
        <w:rPr>
          <w:rFonts w:ascii="Times New Roman" w:hAnsi="Times New Roman"/>
          <w:sz w:val="24"/>
          <w:szCs w:val="24"/>
        </w:rPr>
        <w:t>путем</w:t>
      </w:r>
    </w:p>
    <w:p w:rsidR="004E2DF5" w:rsidRDefault="004E2DF5" w:rsidP="0084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80">
        <w:rPr>
          <w:rFonts w:ascii="Times New Roman" w:hAnsi="Times New Roman"/>
          <w:sz w:val="24"/>
          <w:szCs w:val="24"/>
        </w:rPr>
        <w:t>предварительного накрытия</w:t>
      </w:r>
      <w:r>
        <w:rPr>
          <w:rFonts w:ascii="Times New Roman" w:hAnsi="Times New Roman"/>
          <w:sz w:val="24"/>
          <w:szCs w:val="24"/>
        </w:rPr>
        <w:t> </w:t>
      </w:r>
      <w:r w:rsidRPr="009C01E7">
        <w:rPr>
          <w:rFonts w:ascii="Times New Roman" w:hAnsi="Times New Roman"/>
          <w:sz w:val="24"/>
          <w:szCs w:val="24"/>
        </w:rPr>
        <w:t>столов.</w:t>
      </w:r>
    </w:p>
    <w:p w:rsidR="004E2DF5" w:rsidRPr="009C01E7" w:rsidRDefault="004E2DF5" w:rsidP="004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ED3E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01E7">
        <w:rPr>
          <w:rFonts w:ascii="Times New Roman" w:hAnsi="Times New Roman"/>
          <w:sz w:val="24"/>
          <w:szCs w:val="24"/>
        </w:rPr>
        <w:t>Проверку  качества  пищевых  продуктов  и  продовольственного  сырья</w:t>
      </w:r>
      <w:r w:rsidR="008D109C">
        <w:rPr>
          <w:rFonts w:ascii="Times New Roman" w:hAnsi="Times New Roman"/>
          <w:sz w:val="24"/>
          <w:szCs w:val="24"/>
        </w:rPr>
        <w:t xml:space="preserve"> </w:t>
      </w:r>
      <w:r w:rsidRPr="009C01E7">
        <w:rPr>
          <w:rFonts w:ascii="Times New Roman" w:hAnsi="Times New Roman"/>
          <w:sz w:val="24"/>
          <w:szCs w:val="24"/>
        </w:rPr>
        <w:t>готовой кулина</w:t>
      </w:r>
      <w:r w:rsidRPr="009C01E7">
        <w:rPr>
          <w:rFonts w:ascii="Times New Roman" w:hAnsi="Times New Roman"/>
          <w:sz w:val="24"/>
          <w:szCs w:val="24"/>
        </w:rPr>
        <w:t>р</w:t>
      </w:r>
      <w:r w:rsidRPr="009C01E7">
        <w:rPr>
          <w:rFonts w:ascii="Times New Roman" w:hAnsi="Times New Roman"/>
          <w:sz w:val="24"/>
          <w:szCs w:val="24"/>
        </w:rPr>
        <w:t>ной</w:t>
      </w:r>
      <w:r w:rsidR="008D109C">
        <w:rPr>
          <w:rFonts w:ascii="Times New Roman" w:hAnsi="Times New Roman"/>
          <w:sz w:val="24"/>
          <w:szCs w:val="24"/>
        </w:rPr>
        <w:t xml:space="preserve"> </w:t>
      </w:r>
      <w:r w:rsidRPr="009C01E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родукции,</w:t>
      </w:r>
      <w:r w:rsidR="00B75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 рецептур</w:t>
      </w:r>
      <w:r w:rsidR="00B75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C01E7">
        <w:rPr>
          <w:rFonts w:ascii="Times New Roman" w:hAnsi="Times New Roman"/>
          <w:sz w:val="24"/>
          <w:szCs w:val="24"/>
        </w:rPr>
        <w:t>технологических  режимов осуществляет</w:t>
      </w:r>
      <w:r w:rsidR="00B75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1E7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="00B75DB4">
        <w:rPr>
          <w:rFonts w:ascii="Times New Roman" w:hAnsi="Times New Roman"/>
          <w:sz w:val="24"/>
          <w:szCs w:val="24"/>
        </w:rPr>
        <w:t xml:space="preserve"> </w:t>
      </w:r>
      <w:r w:rsidRPr="009C01E7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>. Работа бракеражной комиссии осуществляется в соответствии с локальным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тивным актом Школы.</w:t>
      </w:r>
    </w:p>
    <w:p w:rsidR="004E2DF5" w:rsidRPr="00EB6AB3" w:rsidRDefault="004E2DF5" w:rsidP="004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A80">
        <w:rPr>
          <w:rFonts w:ascii="Times New Roman" w:hAnsi="Times New Roman"/>
          <w:sz w:val="24"/>
          <w:szCs w:val="24"/>
        </w:rPr>
        <w:t>3.</w:t>
      </w:r>
      <w:r w:rsidR="00ED3E0C" w:rsidRPr="008F7A80">
        <w:rPr>
          <w:rFonts w:ascii="Times New Roman" w:hAnsi="Times New Roman"/>
          <w:sz w:val="24"/>
          <w:szCs w:val="24"/>
        </w:rPr>
        <w:t>17</w:t>
      </w:r>
      <w:r w:rsidRPr="008F7A80">
        <w:rPr>
          <w:rFonts w:ascii="Times New Roman" w:hAnsi="Times New Roman"/>
          <w:sz w:val="24"/>
          <w:szCs w:val="24"/>
        </w:rPr>
        <w:t>.Ответственным лицом за оборот денежных средств</w:t>
      </w:r>
      <w:r w:rsidR="00662F55" w:rsidRPr="008F7A80">
        <w:rPr>
          <w:rFonts w:ascii="Times New Roman" w:hAnsi="Times New Roman"/>
          <w:sz w:val="24"/>
          <w:szCs w:val="24"/>
        </w:rPr>
        <w:t>, предназначенных для организации п</w:t>
      </w:r>
      <w:r w:rsidR="00662F55" w:rsidRPr="008F7A80">
        <w:rPr>
          <w:rFonts w:ascii="Times New Roman" w:hAnsi="Times New Roman"/>
          <w:sz w:val="24"/>
          <w:szCs w:val="24"/>
        </w:rPr>
        <w:t>и</w:t>
      </w:r>
      <w:r w:rsidR="00662F55" w:rsidRPr="008F7A80">
        <w:rPr>
          <w:rFonts w:ascii="Times New Roman" w:hAnsi="Times New Roman"/>
          <w:sz w:val="24"/>
          <w:szCs w:val="24"/>
        </w:rPr>
        <w:t>тания учащихся,</w:t>
      </w:r>
      <w:r w:rsidR="008D109C" w:rsidRPr="008F7A80">
        <w:rPr>
          <w:rFonts w:ascii="Times New Roman" w:hAnsi="Times New Roman"/>
          <w:sz w:val="24"/>
          <w:szCs w:val="24"/>
        </w:rPr>
        <w:t xml:space="preserve"> за выплату  денежной компенсации обучающимся общеобразовательной орг</w:t>
      </w:r>
      <w:r w:rsidR="008D109C" w:rsidRPr="008F7A80">
        <w:rPr>
          <w:rFonts w:ascii="Times New Roman" w:hAnsi="Times New Roman"/>
          <w:sz w:val="24"/>
          <w:szCs w:val="24"/>
        </w:rPr>
        <w:t>а</w:t>
      </w:r>
      <w:r w:rsidR="008D109C" w:rsidRPr="008F7A80">
        <w:rPr>
          <w:rFonts w:ascii="Times New Roman" w:hAnsi="Times New Roman"/>
          <w:sz w:val="24"/>
          <w:szCs w:val="24"/>
        </w:rPr>
        <w:t>низации с ограниченными возможностями здоровья, обучение которых организовано на дому</w:t>
      </w:r>
      <w:r w:rsidR="00662F55" w:rsidRPr="008F7A80">
        <w:rPr>
          <w:rFonts w:ascii="Times New Roman" w:hAnsi="Times New Roman"/>
          <w:sz w:val="24"/>
          <w:szCs w:val="24"/>
        </w:rPr>
        <w:t xml:space="preserve">  </w:t>
      </w:r>
      <w:r w:rsidRPr="008F7A80">
        <w:rPr>
          <w:rFonts w:ascii="Times New Roman" w:hAnsi="Times New Roman"/>
          <w:sz w:val="24"/>
          <w:szCs w:val="24"/>
        </w:rPr>
        <w:t>является главный бухгалтер Школы.</w:t>
      </w:r>
    </w:p>
    <w:p w:rsidR="000E7288" w:rsidRDefault="004E2DF5" w:rsidP="004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D3E0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 Директор Ш</w:t>
      </w:r>
      <w:r w:rsidR="00D22B74">
        <w:rPr>
          <w:rFonts w:ascii="Times New Roman" w:hAnsi="Times New Roman"/>
          <w:sz w:val="24"/>
          <w:szCs w:val="24"/>
        </w:rPr>
        <w:t xml:space="preserve">колы обязан согласовать цикличное 10-ти дневное меню с </w:t>
      </w:r>
      <w:r w:rsidR="00C62339">
        <w:rPr>
          <w:rFonts w:ascii="Times New Roman" w:hAnsi="Times New Roman"/>
          <w:sz w:val="24"/>
          <w:szCs w:val="24"/>
        </w:rPr>
        <w:t>Т</w:t>
      </w:r>
      <w:r w:rsidR="00D22B74">
        <w:rPr>
          <w:rFonts w:ascii="Times New Roman" w:hAnsi="Times New Roman"/>
          <w:sz w:val="24"/>
          <w:szCs w:val="24"/>
        </w:rPr>
        <w:t xml:space="preserve">ерриториальным отделом в г. </w:t>
      </w:r>
      <w:proofErr w:type="spellStart"/>
      <w:r w:rsidR="00D22B74">
        <w:rPr>
          <w:rFonts w:ascii="Times New Roman" w:hAnsi="Times New Roman"/>
          <w:sz w:val="24"/>
          <w:szCs w:val="24"/>
        </w:rPr>
        <w:t>Нягани</w:t>
      </w:r>
      <w:proofErr w:type="spellEnd"/>
      <w:r w:rsidR="00D22B74">
        <w:rPr>
          <w:rFonts w:ascii="Times New Roman" w:hAnsi="Times New Roman"/>
          <w:sz w:val="24"/>
          <w:szCs w:val="24"/>
        </w:rPr>
        <w:t xml:space="preserve"> и Октябрьском районе </w:t>
      </w:r>
      <w:r w:rsidR="00C62339">
        <w:rPr>
          <w:rFonts w:ascii="Times New Roman" w:hAnsi="Times New Roman"/>
          <w:sz w:val="24"/>
          <w:szCs w:val="24"/>
        </w:rPr>
        <w:t>Т</w:t>
      </w:r>
      <w:r w:rsidR="00D22B74">
        <w:rPr>
          <w:rFonts w:ascii="Times New Roman" w:hAnsi="Times New Roman"/>
          <w:sz w:val="24"/>
          <w:szCs w:val="24"/>
        </w:rPr>
        <w:t xml:space="preserve">ерриториального Управления Федеральной службы по надзору в сфере защиты прав потребителей и благополучия человека по ХМАО </w:t>
      </w:r>
      <w:proofErr w:type="gramStart"/>
      <w:r w:rsidR="00D22B74">
        <w:rPr>
          <w:rFonts w:ascii="Times New Roman" w:hAnsi="Times New Roman"/>
          <w:sz w:val="24"/>
          <w:szCs w:val="24"/>
        </w:rPr>
        <w:t>–Ю</w:t>
      </w:r>
      <w:proofErr w:type="gramEnd"/>
      <w:r w:rsidR="00D22B74">
        <w:rPr>
          <w:rFonts w:ascii="Times New Roman" w:hAnsi="Times New Roman"/>
          <w:sz w:val="24"/>
          <w:szCs w:val="24"/>
        </w:rPr>
        <w:t>гре.</w:t>
      </w:r>
    </w:p>
    <w:p w:rsidR="00DF5456" w:rsidRDefault="00DF5456" w:rsidP="00843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422" w:rsidRDefault="00A41422" w:rsidP="00A414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B6AB3">
        <w:rPr>
          <w:rFonts w:ascii="Times New Roman" w:hAnsi="Times New Roman"/>
          <w:b/>
          <w:sz w:val="24"/>
          <w:szCs w:val="24"/>
        </w:rPr>
        <w:t xml:space="preserve">КОНТРОЛЬ </w:t>
      </w:r>
      <w:r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1736F0">
        <w:rPr>
          <w:rFonts w:ascii="Times New Roman" w:hAnsi="Times New Roman"/>
          <w:b/>
          <w:sz w:val="24"/>
          <w:szCs w:val="24"/>
        </w:rPr>
        <w:t xml:space="preserve"> </w:t>
      </w:r>
      <w:r w:rsidRPr="00EB6AB3">
        <w:rPr>
          <w:rFonts w:ascii="Times New Roman" w:hAnsi="Times New Roman"/>
          <w:b/>
          <w:sz w:val="24"/>
          <w:szCs w:val="24"/>
        </w:rPr>
        <w:t>ОРГАНИЗАЦИ</w:t>
      </w:r>
      <w:r>
        <w:rPr>
          <w:rFonts w:ascii="Times New Roman" w:hAnsi="Times New Roman"/>
          <w:b/>
          <w:sz w:val="24"/>
          <w:szCs w:val="24"/>
        </w:rPr>
        <w:t>ЕЙ</w:t>
      </w:r>
      <w:r w:rsidRPr="00EB6AB3">
        <w:rPr>
          <w:rFonts w:ascii="Times New Roman" w:hAnsi="Times New Roman"/>
          <w:b/>
          <w:sz w:val="24"/>
          <w:szCs w:val="24"/>
        </w:rPr>
        <w:t xml:space="preserve"> ШКОЛЬНОГО ПИТАНИЯ.</w:t>
      </w:r>
    </w:p>
    <w:p w:rsidR="00A41422" w:rsidRDefault="00A41422" w:rsidP="00A41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A41422" w:rsidRPr="00BD6BB5" w:rsidRDefault="00A41422" w:rsidP="00A41422">
      <w:pPr>
        <w:shd w:val="clear" w:color="auto" w:fill="FFFFFF"/>
        <w:spacing w:after="0" w:line="240" w:lineRule="auto"/>
        <w:ind w:right="-93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BD6BB5">
        <w:rPr>
          <w:rFonts w:ascii="Times New Roman CYR" w:hAnsi="Times New Roman CYR" w:cs="Times New Roman CYR"/>
          <w:sz w:val="24"/>
          <w:szCs w:val="24"/>
        </w:rPr>
        <w:t xml:space="preserve">4.1.Производственный </w:t>
      </w:r>
      <w:proofErr w:type="gramStart"/>
      <w:r w:rsidRPr="00BD6BB5">
        <w:rPr>
          <w:rFonts w:ascii="Times New Roman CYR" w:hAnsi="Times New Roman CYR" w:cs="Times New Roman CYR"/>
          <w:sz w:val="24"/>
          <w:szCs w:val="24"/>
        </w:rPr>
        <w:t>контроль за</w:t>
      </w:r>
      <w:proofErr w:type="gramEnd"/>
      <w:r w:rsidRPr="00BD6BB5">
        <w:rPr>
          <w:rFonts w:ascii="Times New Roman CYR" w:hAnsi="Times New Roman CYR" w:cs="Times New Roman CYR"/>
          <w:sz w:val="24"/>
          <w:szCs w:val="24"/>
        </w:rPr>
        <w:t xml:space="preserve"> организацией  горячего питания учащихся,  соблюдением  санитарно- эпидемиологических  норм  и  правил,  качеством  готовой  продукции,  реализуемой  в  Школе,  осуществляется  органами  </w:t>
      </w:r>
      <w:proofErr w:type="spellStart"/>
      <w:r w:rsidRPr="00BD6BB5">
        <w:rPr>
          <w:rFonts w:ascii="Times New Roman CYR" w:hAnsi="Times New Roman CYR" w:cs="Times New Roman CYR"/>
          <w:sz w:val="24"/>
          <w:szCs w:val="24"/>
        </w:rPr>
        <w:t>Роспотребнадзора</w:t>
      </w:r>
      <w:proofErr w:type="spellEnd"/>
      <w:r w:rsidRPr="00BD6BB5">
        <w:rPr>
          <w:rFonts w:ascii="Times New Roman CYR" w:hAnsi="Times New Roman CYR" w:cs="Times New Roman CYR"/>
          <w:sz w:val="24"/>
          <w:szCs w:val="24"/>
        </w:rPr>
        <w:t xml:space="preserve"> в соответствии  с программой произво</w:t>
      </w:r>
      <w:r w:rsidRPr="00BD6BB5">
        <w:rPr>
          <w:rFonts w:ascii="Times New Roman CYR" w:hAnsi="Times New Roman CYR" w:cs="Times New Roman CYR"/>
          <w:sz w:val="24"/>
          <w:szCs w:val="24"/>
        </w:rPr>
        <w:t>д</w:t>
      </w:r>
      <w:r w:rsidRPr="00BD6BB5">
        <w:rPr>
          <w:rFonts w:ascii="Times New Roman CYR" w:hAnsi="Times New Roman CYR" w:cs="Times New Roman CYR"/>
          <w:sz w:val="24"/>
          <w:szCs w:val="24"/>
        </w:rPr>
        <w:t>ственного контроля, утвержденной директором Школы.</w:t>
      </w:r>
    </w:p>
    <w:p w:rsidR="00A41422" w:rsidRPr="00BD6BB5" w:rsidRDefault="00A41422" w:rsidP="00A41422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BD6BB5">
        <w:rPr>
          <w:rFonts w:ascii="Times New Roman CYR" w:hAnsi="Times New Roman CYR" w:cs="Times New Roman CYR"/>
          <w:sz w:val="24"/>
          <w:szCs w:val="24"/>
        </w:rPr>
        <w:t xml:space="preserve">4.2.  Контроль  целевого  использования  бюджетных  средств,  выделяемых  на  питание  в  Школе,  </w:t>
      </w:r>
    </w:p>
    <w:p w:rsidR="00A41422" w:rsidRPr="00BD6BB5" w:rsidRDefault="00A41422" w:rsidP="00A41422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BD6BB5">
        <w:rPr>
          <w:rFonts w:ascii="Times New Roman CYR" w:hAnsi="Times New Roman CYR" w:cs="Times New Roman CYR"/>
          <w:sz w:val="24"/>
          <w:szCs w:val="24"/>
        </w:rPr>
        <w:lastRenderedPageBreak/>
        <w:t>осуществляет  Управление образования и молодежной политики администрации Октябрьского района.</w:t>
      </w:r>
    </w:p>
    <w:p w:rsidR="00A41422" w:rsidRPr="00BD6BB5" w:rsidRDefault="00A41422" w:rsidP="00A41422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BD6BB5">
        <w:rPr>
          <w:rFonts w:ascii="Times New Roman CYR" w:hAnsi="Times New Roman CYR" w:cs="Times New Roman CYR"/>
          <w:sz w:val="24"/>
          <w:szCs w:val="24"/>
        </w:rPr>
        <w:t>4.3 Текущий контроль организации питания учащихся в Школе осуществля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BD6BB5">
        <w:rPr>
          <w:rFonts w:ascii="Times New Roman CYR" w:hAnsi="Times New Roman CYR" w:cs="Times New Roman CYR"/>
          <w:sz w:val="24"/>
          <w:szCs w:val="24"/>
        </w:rPr>
        <w:t xml:space="preserve">т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комиссия по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тролю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организацией питания учащ</w:t>
      </w:r>
      <w:r w:rsidR="000637C1">
        <w:rPr>
          <w:rFonts w:ascii="Times New Roman CYR" w:hAnsi="Times New Roman CYR" w:cs="Times New Roman CYR"/>
          <w:sz w:val="24"/>
          <w:szCs w:val="24"/>
        </w:rPr>
        <w:t>ихся в соответствии с локальным нормативным</w:t>
      </w:r>
      <w:r>
        <w:rPr>
          <w:rFonts w:ascii="Times New Roman CYR" w:hAnsi="Times New Roman CYR" w:cs="Times New Roman CYR"/>
          <w:sz w:val="24"/>
          <w:szCs w:val="24"/>
        </w:rPr>
        <w:t xml:space="preserve"> акт</w:t>
      </w:r>
      <w:r w:rsidR="000637C1">
        <w:rPr>
          <w:rFonts w:ascii="Times New Roman CYR" w:hAnsi="Times New Roman CYR" w:cs="Times New Roman CYR"/>
          <w:sz w:val="24"/>
          <w:szCs w:val="24"/>
        </w:rPr>
        <w:t>ом</w:t>
      </w:r>
      <w:r>
        <w:rPr>
          <w:rFonts w:ascii="Times New Roman CYR" w:hAnsi="Times New Roman CYR" w:cs="Times New Roman CYR"/>
          <w:sz w:val="24"/>
          <w:szCs w:val="24"/>
        </w:rPr>
        <w:t xml:space="preserve"> Школы.</w:t>
      </w:r>
    </w:p>
    <w:p w:rsidR="00A41422" w:rsidRDefault="00A41422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3E0C" w:rsidRDefault="00ED3E0C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3E0C" w:rsidRDefault="00ED3E0C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D109C" w:rsidRDefault="008D109C">
      <w:pPr>
        <w:spacing w:after="160" w:line="259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CC16AE" w:rsidRDefault="00CC16AE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1C8E" w:rsidRDefault="000C1C8E" w:rsidP="000C1C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C1C8E">
        <w:rPr>
          <w:rFonts w:ascii="Times New Roman CYR" w:hAnsi="Times New Roman CYR" w:cs="Times New Roman CYR"/>
          <w:sz w:val="20"/>
          <w:szCs w:val="20"/>
        </w:rPr>
        <w:t>Приложение</w:t>
      </w:r>
      <w:proofErr w:type="gramStart"/>
      <w:r w:rsidR="000A2097">
        <w:rPr>
          <w:rFonts w:ascii="Times New Roman CYR" w:hAnsi="Times New Roman CYR" w:cs="Times New Roman CYR"/>
          <w:sz w:val="20"/>
          <w:szCs w:val="20"/>
        </w:rPr>
        <w:t>1</w:t>
      </w:r>
      <w:proofErr w:type="gramEnd"/>
    </w:p>
    <w:p w:rsidR="000C1C8E" w:rsidRDefault="00CC16AE" w:rsidP="000C1C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к П</w:t>
      </w:r>
      <w:r w:rsidR="000C1C8E" w:rsidRPr="000C1C8E">
        <w:rPr>
          <w:rFonts w:ascii="Times New Roman CYR" w:hAnsi="Times New Roman CYR" w:cs="Times New Roman CYR"/>
          <w:sz w:val="20"/>
          <w:szCs w:val="20"/>
        </w:rPr>
        <w:t>оложению об организации горячего питания</w:t>
      </w:r>
    </w:p>
    <w:p w:rsidR="007A0BE6" w:rsidRPr="001736F0" w:rsidRDefault="000C1C8E" w:rsidP="000C1C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0C1C8E">
        <w:rPr>
          <w:rFonts w:ascii="Times New Roman CYR" w:hAnsi="Times New Roman CYR" w:cs="Times New Roman CYR"/>
          <w:sz w:val="20"/>
          <w:szCs w:val="20"/>
        </w:rPr>
        <w:t xml:space="preserve"> учащихся МКОУ «</w:t>
      </w:r>
      <w:r w:rsidR="001736F0" w:rsidRPr="001736F0">
        <w:rPr>
          <w:rFonts w:ascii="Times New Roman" w:hAnsi="Times New Roman"/>
        </w:rPr>
        <w:t>Большелеушинская</w:t>
      </w:r>
      <w:r w:rsidR="00CC16AE" w:rsidRPr="001736F0">
        <w:rPr>
          <w:rFonts w:ascii="Times New Roman CYR" w:hAnsi="Times New Roman CYR" w:cs="Times New Roman CYR"/>
        </w:rPr>
        <w:t xml:space="preserve"> СОШ</w:t>
      </w:r>
      <w:r w:rsidRPr="001736F0">
        <w:rPr>
          <w:rFonts w:ascii="Times New Roman CYR" w:hAnsi="Times New Roman CYR" w:cs="Times New Roman CYR"/>
        </w:rPr>
        <w:t>»</w:t>
      </w:r>
    </w:p>
    <w:p w:rsidR="007A0BE6" w:rsidRPr="001736F0" w:rsidRDefault="007A0BE6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A0BE6" w:rsidRDefault="007A0BE6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A0BE6" w:rsidRDefault="007A0BE6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1C8E" w:rsidRDefault="000C1C8E" w:rsidP="00852C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Директору </w:t>
      </w:r>
    </w:p>
    <w:p w:rsidR="000C1C8E" w:rsidRDefault="000C1C8E" w:rsidP="00852C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казенного </w:t>
      </w:r>
    </w:p>
    <w:p w:rsidR="00852C7C" w:rsidRDefault="000C1C8E" w:rsidP="00852C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общеобразовательного </w:t>
      </w:r>
    </w:p>
    <w:p w:rsidR="000C1C8E" w:rsidRDefault="000C1C8E" w:rsidP="00852C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учреждения</w:t>
      </w:r>
    </w:p>
    <w:p w:rsidR="000C1C8E" w:rsidRDefault="000C1C8E" w:rsidP="00852C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="001736F0">
        <w:rPr>
          <w:rFonts w:ascii="Times New Roman" w:hAnsi="Times New Roman"/>
          <w:sz w:val="24"/>
          <w:szCs w:val="24"/>
        </w:rPr>
        <w:t>Большелеушинская</w:t>
      </w:r>
      <w:r>
        <w:rPr>
          <w:rFonts w:ascii="Times New Roman CYR" w:hAnsi="Times New Roman CYR" w:cs="Times New Roman CYR"/>
          <w:sz w:val="24"/>
          <w:szCs w:val="24"/>
        </w:rPr>
        <w:t xml:space="preserve"> средняя </w:t>
      </w:r>
    </w:p>
    <w:p w:rsidR="000C1C8E" w:rsidRDefault="000C1C8E" w:rsidP="00852C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общеобразовательная школа </w:t>
      </w:r>
      <w:r w:rsidR="001736F0">
        <w:rPr>
          <w:rFonts w:ascii="Times New Roman CYR" w:hAnsi="Times New Roman CYR" w:cs="Times New Roman CYR"/>
          <w:sz w:val="24"/>
          <w:szCs w:val="24"/>
        </w:rPr>
        <w:t xml:space="preserve">С.А. </w:t>
      </w:r>
      <w:proofErr w:type="spellStart"/>
      <w:r w:rsidR="001736F0">
        <w:rPr>
          <w:rFonts w:ascii="Times New Roman CYR" w:hAnsi="Times New Roman CYR" w:cs="Times New Roman CYR"/>
          <w:sz w:val="24"/>
          <w:szCs w:val="24"/>
        </w:rPr>
        <w:t>Щенниковой</w:t>
      </w:r>
      <w:proofErr w:type="spellEnd"/>
    </w:p>
    <w:p w:rsidR="007A0BE6" w:rsidRDefault="000C1C8E" w:rsidP="00852C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______________________________</w:t>
      </w:r>
    </w:p>
    <w:p w:rsidR="000C1C8E" w:rsidRPr="000C1C8E" w:rsidRDefault="000C1C8E" w:rsidP="000C1C8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 xml:space="preserve">(ФИО родителя (законного представителя)  </w:t>
      </w:r>
      <w:proofErr w:type="gramEnd"/>
    </w:p>
    <w:p w:rsidR="000C1C8E" w:rsidRDefault="00852C7C" w:rsidP="000C1C8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</w:t>
      </w:r>
      <w:r w:rsidR="000C1C8E">
        <w:rPr>
          <w:rFonts w:ascii="Times New Roman CYR" w:hAnsi="Times New Roman CYR" w:cs="Times New Roman CYR"/>
          <w:sz w:val="24"/>
          <w:szCs w:val="24"/>
        </w:rPr>
        <w:t>___</w:t>
      </w:r>
    </w:p>
    <w:p w:rsidR="000C1C8E" w:rsidRDefault="000C1C8E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1C8E" w:rsidRDefault="000C1C8E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1C8E" w:rsidRDefault="000C1C8E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1C8E" w:rsidRDefault="000C1C8E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1C8E" w:rsidRDefault="000C1C8E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1C8E" w:rsidRDefault="00852C7C" w:rsidP="000C1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</w:t>
      </w:r>
      <w:r w:rsidR="000C1C8E">
        <w:rPr>
          <w:rFonts w:ascii="Times New Roman CYR" w:hAnsi="Times New Roman CYR" w:cs="Times New Roman CYR"/>
          <w:sz w:val="24"/>
          <w:szCs w:val="24"/>
        </w:rPr>
        <w:t>аявление.</w:t>
      </w:r>
    </w:p>
    <w:p w:rsidR="000C1C8E" w:rsidRDefault="000C1C8E" w:rsidP="000C1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84E44" w:rsidRDefault="000C1C8E" w:rsidP="000C1C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предоставить питание моему (ей) сыну (дочери) ___________________________________ учащейся _________________ класса с привлечением родительских средств в дни посещения школы в период с ___________ 20</w:t>
      </w:r>
      <w:r w:rsidR="00D84E44">
        <w:rPr>
          <w:rFonts w:ascii="Times New Roman CYR" w:hAnsi="Times New Roman CYR" w:cs="Times New Roman CYR"/>
          <w:sz w:val="24"/>
          <w:szCs w:val="24"/>
        </w:rPr>
        <w:t>____</w:t>
      </w:r>
      <w:r>
        <w:rPr>
          <w:rFonts w:ascii="Times New Roman CYR" w:hAnsi="Times New Roman CYR" w:cs="Times New Roman CYR"/>
          <w:sz w:val="24"/>
          <w:szCs w:val="24"/>
        </w:rPr>
        <w:t xml:space="preserve"> г по ______________ 20</w:t>
      </w:r>
      <w:r w:rsidR="00D84E44">
        <w:rPr>
          <w:rFonts w:ascii="Times New Roman CYR" w:hAnsi="Times New Roman CYR" w:cs="Times New Roman CYR"/>
          <w:sz w:val="24"/>
          <w:szCs w:val="24"/>
        </w:rPr>
        <w:t>___</w:t>
      </w:r>
      <w:r>
        <w:rPr>
          <w:rFonts w:ascii="Times New Roman CYR" w:hAnsi="Times New Roman CYR" w:cs="Times New Roman CYR"/>
          <w:sz w:val="24"/>
          <w:szCs w:val="24"/>
        </w:rPr>
        <w:t xml:space="preserve"> г в виде горячего завтрака. </w:t>
      </w:r>
    </w:p>
    <w:p w:rsidR="007A0BE6" w:rsidRDefault="000C1C8E" w:rsidP="000C1C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положением об организации горячего питания учащихся МКОУ «</w:t>
      </w:r>
      <w:r w:rsidR="001736F0">
        <w:rPr>
          <w:rFonts w:ascii="Times New Roman" w:hAnsi="Times New Roman"/>
          <w:sz w:val="24"/>
          <w:szCs w:val="24"/>
        </w:rPr>
        <w:t>Большелеушинская</w:t>
      </w:r>
      <w:r w:rsidR="001736F0" w:rsidRPr="004A52B4">
        <w:rPr>
          <w:rFonts w:ascii="Times New Roman" w:hAnsi="Times New Roman"/>
          <w:sz w:val="24"/>
          <w:szCs w:val="24"/>
        </w:rPr>
        <w:t xml:space="preserve"> </w:t>
      </w:r>
      <w:r w:rsidR="00852C7C">
        <w:rPr>
          <w:rFonts w:ascii="Times New Roman CYR" w:hAnsi="Times New Roman CYR" w:cs="Times New Roman CYR"/>
          <w:sz w:val="24"/>
          <w:szCs w:val="24"/>
        </w:rPr>
        <w:t>СОШ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ознакомлен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(а).</w:t>
      </w:r>
    </w:p>
    <w:p w:rsidR="00D84E44" w:rsidRDefault="00D84E44" w:rsidP="000C1C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84E44" w:rsidRDefault="00D84E44" w:rsidP="000C1C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84E44" w:rsidRDefault="00D84E44" w:rsidP="000C1C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84E44" w:rsidRDefault="00D84E44" w:rsidP="00D84E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_____________________</w:t>
      </w:r>
    </w:p>
    <w:p w:rsidR="00D84E44" w:rsidRPr="00D84E44" w:rsidRDefault="00D84E44" w:rsidP="00D84E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</w:t>
      </w:r>
      <w:r w:rsidR="00852C7C">
        <w:rPr>
          <w:rFonts w:ascii="Times New Roman CYR" w:hAnsi="Times New Roman CYR" w:cs="Times New Roman CYR"/>
          <w:sz w:val="18"/>
          <w:szCs w:val="18"/>
        </w:rPr>
        <w:t xml:space="preserve">         (дата</w:t>
      </w:r>
      <w:r>
        <w:rPr>
          <w:rFonts w:ascii="Times New Roman CYR" w:hAnsi="Times New Roman CYR" w:cs="Times New Roman CYR"/>
          <w:sz w:val="18"/>
          <w:szCs w:val="18"/>
        </w:rPr>
        <w:t>)</w:t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="00852C7C">
        <w:rPr>
          <w:rFonts w:ascii="Times New Roman CYR" w:hAnsi="Times New Roman CYR" w:cs="Times New Roman CYR"/>
          <w:sz w:val="18"/>
          <w:szCs w:val="18"/>
        </w:rPr>
        <w:t xml:space="preserve">               </w:t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="00852C7C">
        <w:rPr>
          <w:rFonts w:ascii="Times New Roman CYR" w:hAnsi="Times New Roman CYR" w:cs="Times New Roman CYR"/>
          <w:sz w:val="18"/>
          <w:szCs w:val="18"/>
        </w:rPr>
        <w:t xml:space="preserve">    </w:t>
      </w:r>
      <w:r>
        <w:rPr>
          <w:rFonts w:ascii="Times New Roman CYR" w:hAnsi="Times New Roman CYR" w:cs="Times New Roman CYR"/>
          <w:sz w:val="18"/>
          <w:szCs w:val="18"/>
        </w:rPr>
        <w:t>(</w:t>
      </w:r>
      <w:r w:rsidRPr="00D84E44">
        <w:rPr>
          <w:rFonts w:ascii="Times New Roman CYR" w:hAnsi="Times New Roman CYR" w:cs="Times New Roman CYR"/>
          <w:sz w:val="18"/>
          <w:szCs w:val="18"/>
        </w:rPr>
        <w:t>подпись</w:t>
      </w:r>
      <w:r>
        <w:rPr>
          <w:rFonts w:ascii="Times New Roman CYR" w:hAnsi="Times New Roman CYR" w:cs="Times New Roman CYR"/>
          <w:sz w:val="18"/>
          <w:szCs w:val="18"/>
        </w:rPr>
        <w:t>)</w:t>
      </w:r>
    </w:p>
    <w:p w:rsidR="000C1C8E" w:rsidRDefault="00852C7C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C1C8E" w:rsidRDefault="000C1C8E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A0BE6" w:rsidRDefault="007A0BE6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2097" w:rsidRDefault="000A2097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2097" w:rsidRDefault="000A2097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2097" w:rsidRDefault="000A2097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2097" w:rsidRDefault="000A2097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2097" w:rsidRDefault="000A2097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2097" w:rsidRDefault="000A2097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2097" w:rsidRDefault="000A2097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2097" w:rsidRDefault="000A2097" w:rsidP="00A41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A2097" w:rsidRDefault="000A2097" w:rsidP="000A2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C1C8E">
        <w:rPr>
          <w:rFonts w:ascii="Times New Roman CYR" w:hAnsi="Times New Roman CYR" w:cs="Times New Roman CYR"/>
          <w:sz w:val="20"/>
          <w:szCs w:val="20"/>
        </w:rPr>
        <w:lastRenderedPageBreak/>
        <w:t>Приложение</w:t>
      </w:r>
      <w:r>
        <w:rPr>
          <w:rFonts w:ascii="Times New Roman CYR" w:hAnsi="Times New Roman CYR" w:cs="Times New Roman CYR"/>
          <w:sz w:val="20"/>
          <w:szCs w:val="20"/>
        </w:rPr>
        <w:t xml:space="preserve"> 2</w:t>
      </w:r>
    </w:p>
    <w:p w:rsidR="000A2097" w:rsidRDefault="000A2097" w:rsidP="000A2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C1C8E">
        <w:rPr>
          <w:rFonts w:ascii="Times New Roman CYR" w:hAnsi="Times New Roman CYR" w:cs="Times New Roman CYR"/>
          <w:sz w:val="20"/>
          <w:szCs w:val="20"/>
        </w:rPr>
        <w:t xml:space="preserve"> к положению об организации горячего питания</w:t>
      </w:r>
    </w:p>
    <w:p w:rsidR="000A2097" w:rsidRPr="00852C7C" w:rsidRDefault="00852C7C" w:rsidP="00852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 учащихся МКОУ «</w:t>
      </w:r>
      <w:r w:rsidR="001736F0">
        <w:rPr>
          <w:rFonts w:ascii="Times New Roman" w:hAnsi="Times New Roman"/>
          <w:sz w:val="24"/>
          <w:szCs w:val="24"/>
        </w:rPr>
        <w:t>Большелеушинская</w:t>
      </w:r>
      <w:r w:rsidR="001736F0" w:rsidRPr="004A52B4">
        <w:rPr>
          <w:rFonts w:ascii="Times New Roman" w:hAnsi="Times New Roman"/>
          <w:sz w:val="24"/>
          <w:szCs w:val="24"/>
        </w:rPr>
        <w:t xml:space="preserve"> </w:t>
      </w:r>
      <w:r w:rsidRPr="00852C7C">
        <w:rPr>
          <w:rFonts w:ascii="Times New Roman" w:hAnsi="Times New Roman"/>
          <w:sz w:val="24"/>
          <w:szCs w:val="24"/>
        </w:rPr>
        <w:t>СОШ</w:t>
      </w:r>
      <w:r w:rsidR="000A2097" w:rsidRPr="00852C7C">
        <w:rPr>
          <w:rFonts w:ascii="Times New Roman" w:hAnsi="Times New Roman"/>
          <w:sz w:val="24"/>
          <w:szCs w:val="24"/>
        </w:rPr>
        <w:t>»</w:t>
      </w:r>
    </w:p>
    <w:p w:rsidR="000A2097" w:rsidRPr="00852C7C" w:rsidRDefault="000A2097" w:rsidP="0085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>Договор</w:t>
      </w: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 xml:space="preserve"> по предоставлению питания </w:t>
      </w:r>
      <w:proofErr w:type="gramStart"/>
      <w:r w:rsidRPr="00852C7C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852C7C">
        <w:rPr>
          <w:rFonts w:ascii="Times New Roman" w:hAnsi="Times New Roman"/>
          <w:b/>
          <w:sz w:val="24"/>
          <w:szCs w:val="24"/>
        </w:rPr>
        <w:t xml:space="preserve"> </w:t>
      </w: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>МКОУ «</w:t>
      </w:r>
      <w:r w:rsidR="001736F0" w:rsidRPr="001736F0">
        <w:rPr>
          <w:rFonts w:ascii="Times New Roman" w:hAnsi="Times New Roman"/>
          <w:b/>
          <w:sz w:val="24"/>
          <w:szCs w:val="24"/>
        </w:rPr>
        <w:t>Большелеушинская</w:t>
      </w:r>
      <w:r w:rsidRPr="001736F0">
        <w:rPr>
          <w:rFonts w:ascii="Times New Roman" w:hAnsi="Times New Roman"/>
          <w:b/>
          <w:sz w:val="24"/>
          <w:szCs w:val="24"/>
        </w:rPr>
        <w:t xml:space="preserve"> </w:t>
      </w:r>
      <w:r w:rsidRPr="00852C7C">
        <w:rPr>
          <w:rFonts w:ascii="Times New Roman" w:hAnsi="Times New Roman"/>
          <w:b/>
          <w:sz w:val="24"/>
          <w:szCs w:val="24"/>
        </w:rPr>
        <w:t>средняя общеобразовательная школа»</w:t>
      </w: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7C" w:rsidRPr="00852C7C" w:rsidRDefault="001736F0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sz w:val="24"/>
          <w:szCs w:val="24"/>
        </w:rPr>
        <w:t>Большие</w:t>
      </w:r>
      <w:proofErr w:type="gramEnd"/>
      <w:r>
        <w:rPr>
          <w:rFonts w:ascii="Times New Roman" w:hAnsi="Times New Roman"/>
          <w:sz w:val="24"/>
          <w:szCs w:val="24"/>
        </w:rPr>
        <w:t xml:space="preserve"> Леуши</w:t>
      </w:r>
      <w:r w:rsidR="00852C7C" w:rsidRPr="00852C7C">
        <w:rPr>
          <w:rFonts w:ascii="Times New Roman" w:hAnsi="Times New Roman"/>
          <w:sz w:val="24"/>
          <w:szCs w:val="24"/>
        </w:rPr>
        <w:tab/>
      </w:r>
      <w:r w:rsidR="00852C7C" w:rsidRPr="00852C7C">
        <w:rPr>
          <w:rFonts w:ascii="Times New Roman" w:hAnsi="Times New Roman"/>
          <w:sz w:val="24"/>
          <w:szCs w:val="24"/>
        </w:rPr>
        <w:tab/>
      </w:r>
      <w:r w:rsidR="00852C7C" w:rsidRPr="00852C7C">
        <w:rPr>
          <w:rFonts w:ascii="Times New Roman" w:hAnsi="Times New Roman"/>
          <w:sz w:val="24"/>
          <w:szCs w:val="24"/>
        </w:rPr>
        <w:tab/>
      </w:r>
      <w:r w:rsidR="00852C7C" w:rsidRPr="00852C7C">
        <w:rPr>
          <w:rFonts w:ascii="Times New Roman" w:hAnsi="Times New Roman"/>
          <w:sz w:val="24"/>
          <w:szCs w:val="24"/>
        </w:rPr>
        <w:tab/>
      </w:r>
      <w:r w:rsidR="00852C7C" w:rsidRPr="00852C7C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852C7C">
        <w:rPr>
          <w:rFonts w:ascii="Times New Roman" w:hAnsi="Times New Roman"/>
          <w:sz w:val="24"/>
          <w:szCs w:val="24"/>
        </w:rPr>
        <w:t>«_____</w:t>
      </w:r>
      <w:r w:rsidR="00852C7C" w:rsidRPr="00852C7C">
        <w:rPr>
          <w:rFonts w:ascii="Times New Roman" w:hAnsi="Times New Roman"/>
          <w:sz w:val="24"/>
          <w:szCs w:val="24"/>
        </w:rPr>
        <w:t xml:space="preserve">» </w:t>
      </w:r>
      <w:r w:rsidR="00852C7C">
        <w:rPr>
          <w:rFonts w:ascii="Times New Roman" w:hAnsi="Times New Roman"/>
          <w:sz w:val="24"/>
          <w:szCs w:val="24"/>
        </w:rPr>
        <w:t>_______</w:t>
      </w:r>
      <w:r w:rsidR="00852C7C" w:rsidRPr="00852C7C">
        <w:rPr>
          <w:rFonts w:ascii="Times New Roman" w:hAnsi="Times New Roman"/>
          <w:sz w:val="24"/>
          <w:szCs w:val="24"/>
        </w:rPr>
        <w:t xml:space="preserve"> 2</w:t>
      </w:r>
      <w:r w:rsidR="00852C7C">
        <w:rPr>
          <w:rFonts w:ascii="Times New Roman" w:hAnsi="Times New Roman"/>
          <w:sz w:val="24"/>
          <w:szCs w:val="24"/>
        </w:rPr>
        <w:t>0__</w:t>
      </w:r>
      <w:r w:rsidR="00852C7C" w:rsidRPr="00852C7C">
        <w:rPr>
          <w:rFonts w:ascii="Times New Roman" w:hAnsi="Times New Roman"/>
          <w:sz w:val="24"/>
          <w:szCs w:val="24"/>
        </w:rPr>
        <w:t xml:space="preserve"> года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>Исполнитель:</w:t>
      </w:r>
      <w:r w:rsidRPr="00852C7C">
        <w:rPr>
          <w:rFonts w:ascii="Times New Roman" w:hAnsi="Times New Roman"/>
          <w:sz w:val="24"/>
          <w:szCs w:val="24"/>
        </w:rPr>
        <w:t xml:space="preserve"> Муниципальное казенное общеобразовательное учреждение «</w:t>
      </w:r>
      <w:r w:rsidR="001736F0">
        <w:rPr>
          <w:rFonts w:ascii="Times New Roman" w:hAnsi="Times New Roman"/>
          <w:sz w:val="24"/>
          <w:szCs w:val="24"/>
        </w:rPr>
        <w:t>Большелеуши</w:t>
      </w:r>
      <w:r w:rsidR="001736F0">
        <w:rPr>
          <w:rFonts w:ascii="Times New Roman" w:hAnsi="Times New Roman"/>
          <w:sz w:val="24"/>
          <w:szCs w:val="24"/>
        </w:rPr>
        <w:t>н</w:t>
      </w:r>
      <w:r w:rsidR="001736F0">
        <w:rPr>
          <w:rFonts w:ascii="Times New Roman" w:hAnsi="Times New Roman"/>
          <w:sz w:val="24"/>
          <w:szCs w:val="24"/>
        </w:rPr>
        <w:t>ская</w:t>
      </w:r>
      <w:r w:rsidRPr="00852C7C">
        <w:rPr>
          <w:rFonts w:ascii="Times New Roman" w:hAnsi="Times New Roman"/>
          <w:sz w:val="24"/>
          <w:szCs w:val="24"/>
        </w:rPr>
        <w:t xml:space="preserve"> средняя общеобразовательная школа», в лице директора </w:t>
      </w:r>
      <w:proofErr w:type="spellStart"/>
      <w:r w:rsidR="001736F0">
        <w:rPr>
          <w:rFonts w:ascii="Times New Roman" w:hAnsi="Times New Roman"/>
          <w:sz w:val="24"/>
          <w:szCs w:val="24"/>
        </w:rPr>
        <w:t>Щенниковой</w:t>
      </w:r>
      <w:proofErr w:type="spellEnd"/>
      <w:r w:rsidR="001736F0">
        <w:rPr>
          <w:rFonts w:ascii="Times New Roman" w:hAnsi="Times New Roman"/>
          <w:sz w:val="24"/>
          <w:szCs w:val="24"/>
        </w:rPr>
        <w:t xml:space="preserve"> С.А.</w:t>
      </w:r>
      <w:r w:rsidRPr="00852C7C">
        <w:rPr>
          <w:rFonts w:ascii="Times New Roman" w:hAnsi="Times New Roman"/>
          <w:sz w:val="24"/>
          <w:szCs w:val="24"/>
        </w:rPr>
        <w:t>, действующей на о</w:t>
      </w:r>
      <w:r w:rsidRPr="00852C7C">
        <w:rPr>
          <w:rFonts w:ascii="Times New Roman" w:hAnsi="Times New Roman"/>
          <w:sz w:val="24"/>
          <w:szCs w:val="24"/>
        </w:rPr>
        <w:t>с</w:t>
      </w:r>
      <w:r w:rsidRPr="00852C7C">
        <w:rPr>
          <w:rFonts w:ascii="Times New Roman" w:hAnsi="Times New Roman"/>
          <w:sz w:val="24"/>
          <w:szCs w:val="24"/>
        </w:rPr>
        <w:t xml:space="preserve">новании Устава, с одной стороны, и 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>Заказчик:</w:t>
      </w:r>
      <w:r w:rsidRPr="00852C7C">
        <w:rPr>
          <w:rFonts w:ascii="Times New Roman" w:hAnsi="Times New Roman"/>
          <w:sz w:val="24"/>
          <w:szCs w:val="24"/>
        </w:rPr>
        <w:t xml:space="preserve"> родитель (законный представитель) </w:t>
      </w:r>
    </w:p>
    <w:p w:rsidR="00852C7C" w:rsidRPr="00852C7C" w:rsidRDefault="00852C7C" w:rsidP="00852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C7C" w:rsidRPr="00852C7C" w:rsidRDefault="00852C7C" w:rsidP="00852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ФИО родителя (законного представителя)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C7C">
        <w:rPr>
          <w:rFonts w:ascii="Times New Roman" w:hAnsi="Times New Roman"/>
          <w:sz w:val="24"/>
          <w:szCs w:val="24"/>
        </w:rPr>
        <w:t>обучающегося в Муниципальном казенном общеобразовательном учреждении «</w:t>
      </w:r>
      <w:r w:rsidR="001736F0">
        <w:rPr>
          <w:rFonts w:ascii="Times New Roman" w:hAnsi="Times New Roman"/>
          <w:sz w:val="24"/>
          <w:szCs w:val="24"/>
        </w:rPr>
        <w:t>Большелеуши</w:t>
      </w:r>
      <w:r w:rsidR="001736F0">
        <w:rPr>
          <w:rFonts w:ascii="Times New Roman" w:hAnsi="Times New Roman"/>
          <w:sz w:val="24"/>
          <w:szCs w:val="24"/>
        </w:rPr>
        <w:t>н</w:t>
      </w:r>
      <w:r w:rsidR="001736F0">
        <w:rPr>
          <w:rFonts w:ascii="Times New Roman" w:hAnsi="Times New Roman"/>
          <w:sz w:val="24"/>
          <w:szCs w:val="24"/>
        </w:rPr>
        <w:t>ская</w:t>
      </w:r>
      <w:r w:rsidR="001736F0" w:rsidRPr="004A52B4">
        <w:rPr>
          <w:rFonts w:ascii="Times New Roman" w:hAnsi="Times New Roman"/>
          <w:sz w:val="24"/>
          <w:szCs w:val="24"/>
        </w:rPr>
        <w:t xml:space="preserve"> </w:t>
      </w:r>
      <w:r w:rsidRPr="00852C7C">
        <w:rPr>
          <w:rFonts w:ascii="Times New Roman" w:hAnsi="Times New Roman"/>
          <w:sz w:val="24"/>
          <w:szCs w:val="24"/>
        </w:rPr>
        <w:t>средняя общеобразовательная школа», который присоединяется к настоящему Договору                       в соответствии с его условиями и положениями статьи 428 Гражданского кодекса Российской Федерации, с другой стороны, заключили настоящий договор о нижеследующем:</w:t>
      </w:r>
      <w:proofErr w:type="gramEnd"/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1.1. По настоящему договору Заказчик поручает, а Исполнитель принимает на себя обязательс</w:t>
      </w:r>
      <w:r w:rsidRPr="00852C7C">
        <w:rPr>
          <w:rFonts w:ascii="Times New Roman" w:hAnsi="Times New Roman"/>
          <w:sz w:val="24"/>
          <w:szCs w:val="24"/>
        </w:rPr>
        <w:t>т</w:t>
      </w:r>
      <w:r w:rsidRPr="00852C7C">
        <w:rPr>
          <w:rFonts w:ascii="Times New Roman" w:hAnsi="Times New Roman"/>
          <w:sz w:val="24"/>
          <w:szCs w:val="24"/>
        </w:rPr>
        <w:t>ва по оказанию услуги по предоставлению питания: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C7C" w:rsidRPr="00852C7C" w:rsidRDefault="00852C7C" w:rsidP="00852C7C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______________________________________________________________</w:t>
      </w:r>
      <w:proofErr w:type="gramStart"/>
      <w:r w:rsidRPr="00852C7C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52C7C">
        <w:rPr>
          <w:rFonts w:ascii="Times New Roman" w:hAnsi="Times New Roman"/>
          <w:sz w:val="24"/>
          <w:szCs w:val="24"/>
        </w:rPr>
        <w:t xml:space="preserve"> МКОУ «</w:t>
      </w:r>
      <w:r w:rsidR="001736F0">
        <w:rPr>
          <w:rFonts w:ascii="Times New Roman" w:hAnsi="Times New Roman"/>
          <w:sz w:val="24"/>
          <w:szCs w:val="24"/>
        </w:rPr>
        <w:t>Большелеушинская</w:t>
      </w:r>
      <w:r w:rsidRPr="00852C7C">
        <w:rPr>
          <w:rFonts w:ascii="Times New Roman" w:hAnsi="Times New Roman"/>
          <w:sz w:val="24"/>
          <w:szCs w:val="24"/>
        </w:rPr>
        <w:t xml:space="preserve"> СОШ» с оплатой за счет средств родителей (законных представ</w:t>
      </w:r>
      <w:r w:rsidRPr="00852C7C">
        <w:rPr>
          <w:rFonts w:ascii="Times New Roman" w:hAnsi="Times New Roman"/>
          <w:sz w:val="24"/>
          <w:szCs w:val="24"/>
        </w:rPr>
        <w:t>и</w:t>
      </w:r>
      <w:r w:rsidRPr="00852C7C">
        <w:rPr>
          <w:rFonts w:ascii="Times New Roman" w:hAnsi="Times New Roman"/>
          <w:sz w:val="24"/>
          <w:szCs w:val="24"/>
        </w:rPr>
        <w:t>телей).</w:t>
      </w: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2.1. В рамках договора Исполнитель обязуется осуществить следующее: 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2.1.1. </w:t>
      </w:r>
      <w:proofErr w:type="gramStart"/>
      <w:r w:rsidRPr="00852C7C">
        <w:rPr>
          <w:rFonts w:ascii="Times New Roman" w:hAnsi="Times New Roman"/>
          <w:sz w:val="24"/>
          <w:szCs w:val="24"/>
        </w:rPr>
        <w:t>Предоставить обучающемуся услуги (далее услуги по питанию) один раз в день в соотве</w:t>
      </w:r>
      <w:r w:rsidRPr="00852C7C">
        <w:rPr>
          <w:rFonts w:ascii="Times New Roman" w:hAnsi="Times New Roman"/>
          <w:sz w:val="24"/>
          <w:szCs w:val="24"/>
        </w:rPr>
        <w:t>т</w:t>
      </w:r>
      <w:r w:rsidRPr="00852C7C">
        <w:rPr>
          <w:rFonts w:ascii="Times New Roman" w:hAnsi="Times New Roman"/>
          <w:sz w:val="24"/>
          <w:szCs w:val="24"/>
        </w:rPr>
        <w:t>ствующем периоде, указанном в пункте 5.3.</w:t>
      </w:r>
      <w:proofErr w:type="gramEnd"/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2.1.2. Производить реализацию питания при условиях предоплаты, внесённой родителем (з</w:t>
      </w:r>
      <w:r w:rsidRPr="00852C7C">
        <w:rPr>
          <w:rFonts w:ascii="Times New Roman" w:hAnsi="Times New Roman"/>
          <w:sz w:val="24"/>
          <w:szCs w:val="24"/>
        </w:rPr>
        <w:t>а</w:t>
      </w:r>
      <w:r w:rsidRPr="00852C7C">
        <w:rPr>
          <w:rFonts w:ascii="Times New Roman" w:hAnsi="Times New Roman"/>
          <w:sz w:val="24"/>
          <w:szCs w:val="24"/>
        </w:rPr>
        <w:t xml:space="preserve">конным представителем) </w:t>
      </w:r>
      <w:r w:rsidRPr="00852C7C">
        <w:rPr>
          <w:rFonts w:ascii="Times New Roman" w:hAnsi="Times New Roman"/>
          <w:b/>
          <w:sz w:val="24"/>
          <w:szCs w:val="24"/>
        </w:rPr>
        <w:t>ответственному лицу (классному руководителю)</w:t>
      </w:r>
      <w:r w:rsidRPr="00852C7C">
        <w:rPr>
          <w:rFonts w:ascii="Times New Roman" w:hAnsi="Times New Roman"/>
          <w:sz w:val="24"/>
          <w:szCs w:val="24"/>
        </w:rPr>
        <w:t>, ежеквартально до 20 числа, предшествующему 1 месяцу питания.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2.1.3. Обеспечить финансированием расходы на питание за счет целевых взносов, поступивших от родителей (законных представителей) в объеме норматива финансовых затрат, размер кот</w:t>
      </w:r>
      <w:r w:rsidRPr="00852C7C">
        <w:rPr>
          <w:rFonts w:ascii="Times New Roman" w:hAnsi="Times New Roman"/>
          <w:sz w:val="24"/>
          <w:szCs w:val="24"/>
        </w:rPr>
        <w:t>о</w:t>
      </w:r>
      <w:r w:rsidRPr="00852C7C">
        <w:rPr>
          <w:rFonts w:ascii="Times New Roman" w:hAnsi="Times New Roman"/>
          <w:sz w:val="24"/>
          <w:szCs w:val="24"/>
        </w:rPr>
        <w:t xml:space="preserve">рого составляет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852C7C">
        <w:rPr>
          <w:rFonts w:ascii="Times New Roman" w:hAnsi="Times New Roman"/>
          <w:b/>
          <w:sz w:val="24"/>
          <w:szCs w:val="24"/>
        </w:rPr>
        <w:t xml:space="preserve"> рубля</w:t>
      </w:r>
      <w:r w:rsidRPr="00852C7C">
        <w:rPr>
          <w:rFonts w:ascii="Times New Roman" w:hAnsi="Times New Roman"/>
          <w:sz w:val="24"/>
          <w:szCs w:val="24"/>
        </w:rPr>
        <w:t xml:space="preserve"> в день на одного обучающегося.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2.1.4. Предоставить детям в соответствии с санитарными правилами и нормативами рационал</w:t>
      </w:r>
      <w:r w:rsidRPr="00852C7C">
        <w:rPr>
          <w:rFonts w:ascii="Times New Roman" w:hAnsi="Times New Roman"/>
          <w:sz w:val="24"/>
          <w:szCs w:val="24"/>
        </w:rPr>
        <w:t>ь</w:t>
      </w:r>
      <w:r w:rsidRPr="00852C7C">
        <w:rPr>
          <w:rFonts w:ascii="Times New Roman" w:hAnsi="Times New Roman"/>
          <w:sz w:val="24"/>
          <w:szCs w:val="24"/>
        </w:rPr>
        <w:t>ное и сбалансированное питание, дифференцированное по возрастным группам, согласно у</w:t>
      </w:r>
      <w:r w:rsidRPr="00852C7C">
        <w:rPr>
          <w:rFonts w:ascii="Times New Roman" w:hAnsi="Times New Roman"/>
          <w:sz w:val="24"/>
          <w:szCs w:val="24"/>
        </w:rPr>
        <w:t>т</w:t>
      </w:r>
      <w:r w:rsidRPr="00852C7C">
        <w:rPr>
          <w:rFonts w:ascii="Times New Roman" w:hAnsi="Times New Roman"/>
          <w:sz w:val="24"/>
          <w:szCs w:val="24"/>
        </w:rPr>
        <w:t>вержденному графику и меню.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2.1.5. Постоянно осуществлять производственный </w:t>
      </w:r>
      <w:proofErr w:type="gramStart"/>
      <w:r w:rsidRPr="00852C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2C7C">
        <w:rPr>
          <w:rFonts w:ascii="Times New Roman" w:hAnsi="Times New Roman"/>
          <w:sz w:val="24"/>
          <w:szCs w:val="24"/>
        </w:rPr>
        <w:t xml:space="preserve"> качеством вырабатываемой пр</w:t>
      </w:r>
      <w:r w:rsidRPr="00852C7C">
        <w:rPr>
          <w:rFonts w:ascii="Times New Roman" w:hAnsi="Times New Roman"/>
          <w:sz w:val="24"/>
          <w:szCs w:val="24"/>
        </w:rPr>
        <w:t>о</w:t>
      </w:r>
      <w:r w:rsidRPr="00852C7C">
        <w:rPr>
          <w:rFonts w:ascii="Times New Roman" w:hAnsi="Times New Roman"/>
          <w:sz w:val="24"/>
          <w:szCs w:val="24"/>
        </w:rPr>
        <w:t>дукции, проводя ежедневно бракераж пищи с участием медицинского работника общеобразов</w:t>
      </w:r>
      <w:r w:rsidRPr="00852C7C">
        <w:rPr>
          <w:rFonts w:ascii="Times New Roman" w:hAnsi="Times New Roman"/>
          <w:sz w:val="24"/>
          <w:szCs w:val="24"/>
        </w:rPr>
        <w:t>а</w:t>
      </w:r>
      <w:r w:rsidRPr="00852C7C">
        <w:rPr>
          <w:rFonts w:ascii="Times New Roman" w:hAnsi="Times New Roman"/>
          <w:sz w:val="24"/>
          <w:szCs w:val="24"/>
        </w:rPr>
        <w:t>тельного учреждения.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2.1.6. Следить за своевременным прохождением работниками столовых обязательных медици</w:t>
      </w:r>
      <w:r w:rsidRPr="00852C7C">
        <w:rPr>
          <w:rFonts w:ascii="Times New Roman" w:hAnsi="Times New Roman"/>
          <w:sz w:val="24"/>
          <w:szCs w:val="24"/>
        </w:rPr>
        <w:t>н</w:t>
      </w:r>
      <w:r w:rsidRPr="00852C7C">
        <w:rPr>
          <w:rFonts w:ascii="Times New Roman" w:hAnsi="Times New Roman"/>
          <w:sz w:val="24"/>
          <w:szCs w:val="24"/>
        </w:rPr>
        <w:t>ских осмотров, обеспечивать обучение персонала санитарному минимуму.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2.1.7. Обеспечивать чистоту и соблюдение санитарно-эпидемиологического режима в произво</w:t>
      </w:r>
      <w:r w:rsidRPr="00852C7C">
        <w:rPr>
          <w:rFonts w:ascii="Times New Roman" w:hAnsi="Times New Roman"/>
          <w:sz w:val="24"/>
          <w:szCs w:val="24"/>
        </w:rPr>
        <w:t>д</w:t>
      </w:r>
      <w:r w:rsidRPr="00852C7C">
        <w:rPr>
          <w:rFonts w:ascii="Times New Roman" w:hAnsi="Times New Roman"/>
          <w:sz w:val="24"/>
          <w:szCs w:val="24"/>
        </w:rPr>
        <w:t>ственных помещениях столовой.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lastRenderedPageBreak/>
        <w:t>2.2. Заказчик обязуется: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2.2.1. Своевременно оплачивать  расходы </w:t>
      </w:r>
      <w:proofErr w:type="gramStart"/>
      <w:r w:rsidRPr="00852C7C">
        <w:rPr>
          <w:rFonts w:ascii="Times New Roman" w:hAnsi="Times New Roman"/>
          <w:sz w:val="24"/>
          <w:szCs w:val="24"/>
        </w:rPr>
        <w:t>по</w:t>
      </w:r>
      <w:proofErr w:type="gramEnd"/>
      <w:r w:rsidRPr="00852C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2C7C">
        <w:rPr>
          <w:rFonts w:ascii="Times New Roman" w:hAnsi="Times New Roman"/>
          <w:sz w:val="24"/>
          <w:szCs w:val="24"/>
        </w:rPr>
        <w:t>предоставляемой</w:t>
      </w:r>
      <w:proofErr w:type="gramEnd"/>
      <w:r w:rsidRPr="00852C7C">
        <w:rPr>
          <w:rFonts w:ascii="Times New Roman" w:hAnsi="Times New Roman"/>
          <w:sz w:val="24"/>
          <w:szCs w:val="24"/>
        </w:rPr>
        <w:t xml:space="preserve"> Исполнителем услуги по пит</w:t>
      </w:r>
      <w:r w:rsidRPr="00852C7C">
        <w:rPr>
          <w:rFonts w:ascii="Times New Roman" w:hAnsi="Times New Roman"/>
          <w:sz w:val="24"/>
          <w:szCs w:val="24"/>
        </w:rPr>
        <w:t>а</w:t>
      </w:r>
      <w:r w:rsidRPr="00852C7C">
        <w:rPr>
          <w:rFonts w:ascii="Times New Roman" w:hAnsi="Times New Roman"/>
          <w:sz w:val="24"/>
          <w:szCs w:val="24"/>
        </w:rPr>
        <w:t>нию в соответствии с разделом 4 настоящего договора.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2.2.2. Сообщать ответственному лицу (классному руководителю) не позднее времени провед</w:t>
      </w:r>
      <w:r w:rsidRPr="00852C7C">
        <w:rPr>
          <w:rFonts w:ascii="Times New Roman" w:hAnsi="Times New Roman"/>
          <w:sz w:val="24"/>
          <w:szCs w:val="24"/>
        </w:rPr>
        <w:t>е</w:t>
      </w:r>
      <w:r w:rsidRPr="00852C7C">
        <w:rPr>
          <w:rFonts w:ascii="Times New Roman" w:hAnsi="Times New Roman"/>
          <w:sz w:val="24"/>
          <w:szCs w:val="24"/>
        </w:rPr>
        <w:t>ния первого урока в день питания об отсутствии обучающегося и других причинах повлекших за собой отказ от получения услуги по питанию, и на какой период он распространяется.</w:t>
      </w: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3.1. Стороны несут ответственность за неисполнение или ненадлежащее исполнение своих об</w:t>
      </w:r>
      <w:r w:rsidRPr="00852C7C">
        <w:rPr>
          <w:rFonts w:ascii="Times New Roman" w:hAnsi="Times New Roman"/>
          <w:sz w:val="24"/>
          <w:szCs w:val="24"/>
        </w:rPr>
        <w:t>я</w:t>
      </w:r>
      <w:r w:rsidRPr="00852C7C">
        <w:rPr>
          <w:rFonts w:ascii="Times New Roman" w:hAnsi="Times New Roman"/>
          <w:sz w:val="24"/>
          <w:szCs w:val="24"/>
        </w:rPr>
        <w:t>зательств по настоящему договору в соответствии с действующим  законодательством.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3.2. Исполнитель несет ответственность за нарушение технологических и санитарных норм при предоставлении питания в соответствии с действующим законодательством. 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3.3. В случае несвоевременного сообщения Исполнителю информации, указанной в подпункте 2.2.2. пункта 2., услуга считается оказанной и подлежит оплате в установленном порядке.</w:t>
      </w: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>4. Цена договора и порядок оплаты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4.1. Заказчик оплачивает ежеквартально до 20 числа предшествующему  одному месяцу пит</w:t>
      </w:r>
      <w:r w:rsidRPr="00852C7C">
        <w:rPr>
          <w:rFonts w:ascii="Times New Roman" w:hAnsi="Times New Roman"/>
          <w:sz w:val="24"/>
          <w:szCs w:val="24"/>
        </w:rPr>
        <w:t>а</w:t>
      </w:r>
      <w:r w:rsidRPr="00852C7C">
        <w:rPr>
          <w:rFonts w:ascii="Times New Roman" w:hAnsi="Times New Roman"/>
          <w:sz w:val="24"/>
          <w:szCs w:val="24"/>
        </w:rPr>
        <w:t xml:space="preserve">ния,  в котором будет предоставлена услуга по питанию. 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4.2. Стоимость услуги по предоставлению питания составляет </w:t>
      </w:r>
      <w:r>
        <w:rPr>
          <w:rFonts w:ascii="Times New Roman" w:hAnsi="Times New Roman"/>
          <w:b/>
          <w:sz w:val="24"/>
          <w:szCs w:val="24"/>
        </w:rPr>
        <w:t>_____</w:t>
      </w:r>
      <w:r w:rsidRPr="00852C7C">
        <w:rPr>
          <w:rFonts w:ascii="Times New Roman" w:hAnsi="Times New Roman"/>
          <w:b/>
          <w:sz w:val="24"/>
          <w:szCs w:val="24"/>
        </w:rPr>
        <w:t xml:space="preserve"> рубля </w:t>
      </w:r>
      <w:r w:rsidRPr="00852C7C">
        <w:rPr>
          <w:rFonts w:ascii="Times New Roman" w:hAnsi="Times New Roman"/>
          <w:sz w:val="24"/>
          <w:szCs w:val="24"/>
        </w:rPr>
        <w:t>в день на одного обучающегося.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4.3. По истечении периода действия услуги делается перерасчет по фактическому использов</w:t>
      </w:r>
      <w:r w:rsidRPr="00852C7C">
        <w:rPr>
          <w:rFonts w:ascii="Times New Roman" w:hAnsi="Times New Roman"/>
          <w:sz w:val="24"/>
          <w:szCs w:val="24"/>
        </w:rPr>
        <w:t>а</w:t>
      </w:r>
      <w:r w:rsidRPr="00852C7C">
        <w:rPr>
          <w:rFonts w:ascii="Times New Roman" w:hAnsi="Times New Roman"/>
          <w:sz w:val="24"/>
          <w:szCs w:val="24"/>
        </w:rPr>
        <w:t xml:space="preserve">нию услуги по питанию каждого обучающегося. </w:t>
      </w:r>
      <w:proofErr w:type="gramStart"/>
      <w:r w:rsidRPr="00852C7C">
        <w:rPr>
          <w:rFonts w:ascii="Times New Roman" w:hAnsi="Times New Roman"/>
          <w:sz w:val="24"/>
          <w:szCs w:val="24"/>
        </w:rPr>
        <w:t>При выполнении подпункта 2.2.2. пункта 2. расходы родителей (законных представителей) за дни, когда обучающийся не получал данной услуги переносятся на следующий период предоставления услуги.</w:t>
      </w:r>
      <w:proofErr w:type="gramEnd"/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>5. Срок действия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5.1. Настоящий договор считается заключенным с момента оплаты родителем (законным пре</w:t>
      </w:r>
      <w:r w:rsidRPr="00852C7C">
        <w:rPr>
          <w:rFonts w:ascii="Times New Roman" w:hAnsi="Times New Roman"/>
          <w:sz w:val="24"/>
          <w:szCs w:val="24"/>
        </w:rPr>
        <w:t>д</w:t>
      </w:r>
      <w:r w:rsidRPr="00852C7C">
        <w:rPr>
          <w:rFonts w:ascii="Times New Roman" w:hAnsi="Times New Roman"/>
          <w:sz w:val="24"/>
          <w:szCs w:val="24"/>
        </w:rPr>
        <w:t>ставителем) в соответствующем периоде части стоимости питания.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5.2. Периодом предоставления услуги считается </w:t>
      </w:r>
      <w:r>
        <w:rPr>
          <w:rFonts w:ascii="Times New Roman" w:hAnsi="Times New Roman"/>
          <w:sz w:val="24"/>
          <w:szCs w:val="24"/>
        </w:rPr>
        <w:t>________</w:t>
      </w:r>
      <w:r w:rsidRPr="00852C7C">
        <w:rPr>
          <w:rFonts w:ascii="Times New Roman" w:hAnsi="Times New Roman"/>
          <w:sz w:val="24"/>
          <w:szCs w:val="24"/>
        </w:rPr>
        <w:t xml:space="preserve"> учебный год </w:t>
      </w:r>
      <w:proofErr w:type="gramStart"/>
      <w:r w:rsidRPr="00852C7C">
        <w:rPr>
          <w:rFonts w:ascii="Times New Roman" w:hAnsi="Times New Roman"/>
          <w:sz w:val="24"/>
          <w:szCs w:val="24"/>
        </w:rPr>
        <w:t>согласно табеля</w:t>
      </w:r>
      <w:proofErr w:type="gramEnd"/>
      <w:r w:rsidRPr="00852C7C">
        <w:rPr>
          <w:rFonts w:ascii="Times New Roman" w:hAnsi="Times New Roman"/>
          <w:sz w:val="24"/>
          <w:szCs w:val="24"/>
        </w:rPr>
        <w:t xml:space="preserve"> питания детей.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2C7C">
        <w:rPr>
          <w:rFonts w:ascii="Times New Roman" w:hAnsi="Times New Roman"/>
          <w:sz w:val="24"/>
          <w:szCs w:val="24"/>
        </w:rPr>
        <w:t xml:space="preserve"> 5.3. Срок действия договора – период, за который произведена оплата расходов по предоста</w:t>
      </w:r>
      <w:r w:rsidRPr="00852C7C">
        <w:rPr>
          <w:rFonts w:ascii="Times New Roman" w:hAnsi="Times New Roman"/>
          <w:sz w:val="24"/>
          <w:szCs w:val="24"/>
        </w:rPr>
        <w:t>в</w:t>
      </w:r>
      <w:r w:rsidRPr="00852C7C">
        <w:rPr>
          <w:rFonts w:ascii="Times New Roman" w:hAnsi="Times New Roman"/>
          <w:sz w:val="24"/>
          <w:szCs w:val="24"/>
        </w:rPr>
        <w:t xml:space="preserve">лению услуги по питанию родителем (законным представителем)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852C7C">
        <w:rPr>
          <w:rFonts w:ascii="Times New Roman" w:hAnsi="Times New Roman"/>
          <w:sz w:val="24"/>
          <w:szCs w:val="24"/>
          <w:u w:val="single"/>
        </w:rPr>
        <w:t xml:space="preserve"> учебный год.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>6. Прочие условия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6.1. Во всем остальном, не предусмотренном настоящим договором, стороны будут руков</w:t>
      </w:r>
      <w:r w:rsidRPr="00852C7C">
        <w:rPr>
          <w:rFonts w:ascii="Times New Roman" w:hAnsi="Times New Roman"/>
          <w:sz w:val="24"/>
          <w:szCs w:val="24"/>
        </w:rPr>
        <w:t>о</w:t>
      </w:r>
      <w:r w:rsidRPr="00852C7C">
        <w:rPr>
          <w:rFonts w:ascii="Times New Roman" w:hAnsi="Times New Roman"/>
          <w:sz w:val="24"/>
          <w:szCs w:val="24"/>
        </w:rPr>
        <w:t>дствоваться действующим законодательством Российской Федерации.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7C">
        <w:rPr>
          <w:rFonts w:ascii="Times New Roman" w:hAnsi="Times New Roman"/>
          <w:b/>
          <w:sz w:val="24"/>
          <w:szCs w:val="24"/>
        </w:rPr>
        <w:t>3.РЕКВИЗИТЫ СТОРОН:</w:t>
      </w:r>
    </w:p>
    <w:p w:rsidR="00852C7C" w:rsidRPr="00852C7C" w:rsidRDefault="00852C7C" w:rsidP="00852C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2C7C">
        <w:rPr>
          <w:rFonts w:ascii="Times New Roman" w:hAnsi="Times New Roman"/>
          <w:b/>
          <w:bCs/>
          <w:sz w:val="24"/>
          <w:szCs w:val="24"/>
        </w:rPr>
        <w:t>Исполнитель                                                                      Заказчик</w:t>
      </w:r>
    </w:p>
    <w:p w:rsidR="00852C7C" w:rsidRPr="00852C7C" w:rsidRDefault="00852C7C" w:rsidP="00852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Юридический адрес:                                                          Домашний адрес:</w:t>
      </w:r>
    </w:p>
    <w:p w:rsidR="001736F0" w:rsidRDefault="00852C7C" w:rsidP="00852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>6281</w:t>
      </w:r>
      <w:r w:rsidR="001736F0">
        <w:rPr>
          <w:rFonts w:ascii="Times New Roman" w:hAnsi="Times New Roman"/>
          <w:sz w:val="24"/>
          <w:szCs w:val="24"/>
        </w:rPr>
        <w:t>13, п. Большие Леуши</w:t>
      </w:r>
      <w:r w:rsidRPr="00852C7C">
        <w:rPr>
          <w:rFonts w:ascii="Times New Roman" w:hAnsi="Times New Roman"/>
          <w:sz w:val="24"/>
          <w:szCs w:val="24"/>
        </w:rPr>
        <w:t>,</w:t>
      </w:r>
    </w:p>
    <w:p w:rsidR="00852C7C" w:rsidRPr="00852C7C" w:rsidRDefault="001736F0" w:rsidP="00852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Таёжная</w:t>
      </w:r>
      <w:proofErr w:type="gramEnd"/>
      <w:r>
        <w:rPr>
          <w:rFonts w:ascii="Times New Roman" w:hAnsi="Times New Roman"/>
          <w:sz w:val="24"/>
          <w:szCs w:val="24"/>
        </w:rPr>
        <w:t xml:space="preserve"> д.16а</w:t>
      </w:r>
      <w:r w:rsidR="00852C7C" w:rsidRPr="00852C7C">
        <w:rPr>
          <w:rFonts w:ascii="Times New Roman" w:hAnsi="Times New Roman"/>
          <w:sz w:val="24"/>
          <w:szCs w:val="24"/>
        </w:rPr>
        <w:t xml:space="preserve">,                                                  628125, </w:t>
      </w:r>
      <w:r>
        <w:rPr>
          <w:rFonts w:ascii="Times New Roman" w:hAnsi="Times New Roman"/>
          <w:sz w:val="24"/>
          <w:szCs w:val="24"/>
        </w:rPr>
        <w:t>п. Большие Леуши</w:t>
      </w:r>
      <w:r w:rsidR="00852C7C" w:rsidRPr="00852C7C">
        <w:rPr>
          <w:rFonts w:ascii="Times New Roman" w:hAnsi="Times New Roman"/>
          <w:sz w:val="24"/>
          <w:szCs w:val="24"/>
        </w:rPr>
        <w:t xml:space="preserve">, Октябрьский район                    Октябрьский район, </w:t>
      </w:r>
      <w:r w:rsidR="00852C7C" w:rsidRPr="00852C7C">
        <w:rPr>
          <w:rFonts w:ascii="Times New Roman" w:hAnsi="Times New Roman"/>
          <w:sz w:val="24"/>
          <w:szCs w:val="24"/>
        </w:rPr>
        <w:tab/>
        <w:t>ХМАО-Юг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52C7C" w:rsidRPr="00852C7C">
        <w:rPr>
          <w:rFonts w:ascii="Times New Roman" w:hAnsi="Times New Roman"/>
          <w:sz w:val="24"/>
          <w:szCs w:val="24"/>
        </w:rPr>
        <w:t>ХМАО - Югра</w:t>
      </w:r>
    </w:p>
    <w:p w:rsidR="00852C7C" w:rsidRPr="00852C7C" w:rsidRDefault="00852C7C" w:rsidP="00852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Телефон/факс 8(34678) </w:t>
      </w:r>
      <w:r w:rsidR="001736F0">
        <w:rPr>
          <w:rFonts w:ascii="Times New Roman" w:hAnsi="Times New Roman"/>
          <w:sz w:val="24"/>
          <w:szCs w:val="24"/>
        </w:rPr>
        <w:t>22917</w:t>
      </w:r>
      <w:r w:rsidRPr="00852C7C">
        <w:rPr>
          <w:rFonts w:ascii="Times New Roman" w:hAnsi="Times New Roman"/>
          <w:sz w:val="24"/>
          <w:szCs w:val="24"/>
        </w:rPr>
        <w:t xml:space="preserve">         </w:t>
      </w:r>
      <w:r w:rsidR="001736F0">
        <w:rPr>
          <w:rFonts w:ascii="Times New Roman" w:hAnsi="Times New Roman"/>
          <w:sz w:val="24"/>
          <w:szCs w:val="24"/>
        </w:rPr>
        <w:t xml:space="preserve">                      </w:t>
      </w:r>
      <w:r w:rsidRPr="00852C7C">
        <w:rPr>
          <w:rFonts w:ascii="Times New Roman" w:hAnsi="Times New Roman"/>
          <w:sz w:val="24"/>
          <w:szCs w:val="24"/>
        </w:rPr>
        <w:t xml:space="preserve">улица___________________ кв.______                                                                                                     </w:t>
      </w:r>
      <w:r w:rsidRPr="00852C7C">
        <w:rPr>
          <w:rFonts w:ascii="Times New Roman" w:hAnsi="Times New Roman"/>
          <w:sz w:val="24"/>
          <w:szCs w:val="24"/>
          <w:lang w:val="en-US"/>
        </w:rPr>
        <w:t>E</w:t>
      </w:r>
      <w:r w:rsidRPr="00852C7C">
        <w:rPr>
          <w:rFonts w:ascii="Times New Roman" w:hAnsi="Times New Roman"/>
          <w:sz w:val="24"/>
          <w:szCs w:val="24"/>
        </w:rPr>
        <w:t>-</w:t>
      </w:r>
      <w:r w:rsidRPr="00852C7C">
        <w:rPr>
          <w:rFonts w:ascii="Times New Roman" w:hAnsi="Times New Roman"/>
          <w:sz w:val="24"/>
          <w:szCs w:val="24"/>
          <w:lang w:val="en-US"/>
        </w:rPr>
        <w:t>mail</w:t>
      </w:r>
      <w:r w:rsidRPr="00852C7C">
        <w:rPr>
          <w:rFonts w:ascii="Times New Roman" w:hAnsi="Times New Roman"/>
          <w:sz w:val="24"/>
          <w:szCs w:val="24"/>
        </w:rPr>
        <w:t xml:space="preserve">: </w:t>
      </w:r>
      <w:r w:rsidR="001736F0">
        <w:rPr>
          <w:rStyle w:val="a8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hyperlink r:id="rId5" w:tgtFrame="_blank" w:tooltip="Перейти на сайт" w:history="1">
        <w:r w:rsidR="001736F0">
          <w:rPr>
            <w:rStyle w:val="a4"/>
            <w:rFonts w:ascii="Tahoma" w:hAnsi="Tahoma" w:cs="Tahoma"/>
            <w:b/>
            <w:bCs/>
            <w:color w:val="337AB7"/>
            <w:sz w:val="18"/>
            <w:szCs w:val="18"/>
            <w:bdr w:val="none" w:sz="0" w:space="0" w:color="auto" w:frame="1"/>
          </w:rPr>
          <w:t>bolshc@oktregion.ru</w:t>
        </w:r>
      </w:hyperlink>
      <w:r w:rsidRPr="00852C7C">
        <w:rPr>
          <w:rFonts w:ascii="Times New Roman" w:hAnsi="Times New Roman"/>
          <w:sz w:val="24"/>
          <w:szCs w:val="24"/>
        </w:rPr>
        <w:tab/>
      </w:r>
      <w:r w:rsidRPr="00852C7C">
        <w:rPr>
          <w:rFonts w:ascii="Times New Roman" w:hAnsi="Times New Roman"/>
          <w:sz w:val="24"/>
          <w:szCs w:val="24"/>
        </w:rPr>
        <w:tab/>
        <w:t xml:space="preserve">                       телефон __________________________                              </w:t>
      </w:r>
    </w:p>
    <w:p w:rsidR="00852C7C" w:rsidRPr="00852C7C" w:rsidRDefault="00852C7C" w:rsidP="00852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52C7C" w:rsidRPr="00852C7C" w:rsidRDefault="00852C7C" w:rsidP="00852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______________ </w:t>
      </w:r>
      <w:r w:rsidR="001736F0">
        <w:rPr>
          <w:rFonts w:ascii="Times New Roman" w:hAnsi="Times New Roman"/>
          <w:b/>
          <w:sz w:val="24"/>
          <w:szCs w:val="24"/>
        </w:rPr>
        <w:t>С. А. Щенникова</w:t>
      </w:r>
      <w:r w:rsidRPr="00852C7C">
        <w:rPr>
          <w:rFonts w:ascii="Times New Roman" w:hAnsi="Times New Roman"/>
          <w:sz w:val="24"/>
          <w:szCs w:val="24"/>
        </w:rPr>
        <w:t xml:space="preserve">                                     _________________________________ </w:t>
      </w:r>
    </w:p>
    <w:p w:rsidR="00852C7C" w:rsidRPr="00852C7C" w:rsidRDefault="00852C7C" w:rsidP="00852C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2C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852C7C">
        <w:rPr>
          <w:rFonts w:ascii="Times New Roman" w:hAnsi="Times New Roman"/>
          <w:sz w:val="20"/>
          <w:szCs w:val="20"/>
        </w:rPr>
        <w:t xml:space="preserve">  подписи родителей (законных представителей)</w:t>
      </w:r>
    </w:p>
    <w:p w:rsidR="008D109C" w:rsidRDefault="00852C7C" w:rsidP="00682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ab/>
      </w:r>
      <w:r w:rsidRPr="00852C7C">
        <w:rPr>
          <w:rFonts w:ascii="Times New Roman" w:hAnsi="Times New Roman"/>
          <w:sz w:val="24"/>
          <w:szCs w:val="24"/>
        </w:rPr>
        <w:tab/>
      </w:r>
      <w:r w:rsidRPr="00852C7C">
        <w:rPr>
          <w:rFonts w:ascii="Times New Roman" w:hAnsi="Times New Roman"/>
          <w:sz w:val="24"/>
          <w:szCs w:val="24"/>
        </w:rPr>
        <w:tab/>
      </w:r>
      <w:r w:rsidRPr="00852C7C">
        <w:rPr>
          <w:rFonts w:ascii="Times New Roman" w:hAnsi="Times New Roman"/>
          <w:sz w:val="24"/>
          <w:szCs w:val="24"/>
        </w:rPr>
        <w:tab/>
      </w:r>
      <w:r w:rsidRPr="00852C7C">
        <w:rPr>
          <w:rFonts w:ascii="Times New Roman" w:hAnsi="Times New Roman"/>
          <w:sz w:val="24"/>
          <w:szCs w:val="24"/>
        </w:rPr>
        <w:tab/>
      </w:r>
      <w:r w:rsidRPr="00852C7C">
        <w:rPr>
          <w:rFonts w:ascii="Times New Roman" w:hAnsi="Times New Roman"/>
          <w:sz w:val="24"/>
          <w:szCs w:val="24"/>
        </w:rPr>
        <w:tab/>
      </w:r>
      <w:r w:rsidRPr="00852C7C">
        <w:rPr>
          <w:rFonts w:ascii="Times New Roman" w:hAnsi="Times New Roman"/>
          <w:sz w:val="24"/>
          <w:szCs w:val="24"/>
        </w:rPr>
        <w:tab/>
        <w:t xml:space="preserve">            _________________________________</w:t>
      </w:r>
    </w:p>
    <w:p w:rsidR="008D109C" w:rsidRDefault="008D109C" w:rsidP="008D1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lastRenderedPageBreak/>
        <w:t>Приложение 3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</w:r>
      <w:r w:rsidRPr="000C1C8E">
        <w:rPr>
          <w:rFonts w:ascii="Times New Roman CYR" w:hAnsi="Times New Roman CYR" w:cs="Times New Roman CYR"/>
          <w:sz w:val="20"/>
          <w:szCs w:val="20"/>
        </w:rPr>
        <w:t>к положению об организации горячего питания</w:t>
      </w:r>
    </w:p>
    <w:p w:rsidR="008D109C" w:rsidRPr="00852C7C" w:rsidRDefault="008D109C" w:rsidP="008D1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 учащихся МКОУ «</w:t>
      </w:r>
      <w:r w:rsidR="00451197">
        <w:rPr>
          <w:rFonts w:ascii="Times New Roman" w:hAnsi="Times New Roman"/>
          <w:sz w:val="24"/>
          <w:szCs w:val="24"/>
        </w:rPr>
        <w:t xml:space="preserve">Большелеушинская </w:t>
      </w:r>
      <w:r w:rsidRPr="00852C7C">
        <w:rPr>
          <w:rFonts w:ascii="Times New Roman" w:hAnsi="Times New Roman"/>
          <w:sz w:val="24"/>
          <w:szCs w:val="24"/>
        </w:rPr>
        <w:t>СОШ»</w:t>
      </w:r>
    </w:p>
    <w:p w:rsidR="008D109C" w:rsidRDefault="008D109C" w:rsidP="008D109C">
      <w:pPr>
        <w:pStyle w:val="2"/>
        <w:shd w:val="clear" w:color="auto" w:fill="FFFFFF"/>
        <w:spacing w:before="313" w:beforeAutospacing="0" w:after="188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8D109C">
        <w:rPr>
          <w:color w:val="2D2D2D"/>
          <w:spacing w:val="2"/>
          <w:sz w:val="24"/>
          <w:szCs w:val="24"/>
        </w:rPr>
        <w:br/>
      </w:r>
      <w:r w:rsidRPr="008D109C">
        <w:rPr>
          <w:b w:val="0"/>
          <w:color w:val="2D2D2D"/>
          <w:spacing w:val="2"/>
          <w:sz w:val="24"/>
          <w:szCs w:val="24"/>
        </w:rPr>
        <w:t>1. Порядок устанавливает перечень документов, необходимых для назначения денежной ко</w:t>
      </w:r>
      <w:r w:rsidRPr="008D109C">
        <w:rPr>
          <w:b w:val="0"/>
          <w:color w:val="2D2D2D"/>
          <w:spacing w:val="2"/>
          <w:sz w:val="24"/>
          <w:szCs w:val="24"/>
        </w:rPr>
        <w:t>м</w:t>
      </w:r>
      <w:r w:rsidRPr="008D109C">
        <w:rPr>
          <w:b w:val="0"/>
          <w:color w:val="2D2D2D"/>
          <w:spacing w:val="2"/>
          <w:sz w:val="24"/>
          <w:szCs w:val="24"/>
        </w:rPr>
        <w:t xml:space="preserve">пенсации </w:t>
      </w:r>
      <w:proofErr w:type="gramStart"/>
      <w:r w:rsidRPr="008D109C">
        <w:rPr>
          <w:b w:val="0"/>
          <w:color w:val="2D2D2D"/>
          <w:spacing w:val="2"/>
          <w:sz w:val="24"/>
          <w:szCs w:val="24"/>
        </w:rPr>
        <w:t>обучающимся</w:t>
      </w:r>
      <w:proofErr w:type="gramEnd"/>
      <w:r w:rsidRPr="008D109C">
        <w:rPr>
          <w:b w:val="0"/>
          <w:color w:val="2D2D2D"/>
          <w:spacing w:val="2"/>
          <w:sz w:val="24"/>
          <w:szCs w:val="24"/>
        </w:rPr>
        <w:t xml:space="preserve"> общеобразовательных организаций с ограниченными возможностями здоровья, обучение которых организовано на дому (далее - компенсация), регулирует деятел</w:t>
      </w:r>
      <w:r w:rsidRPr="008D109C">
        <w:rPr>
          <w:b w:val="0"/>
          <w:color w:val="2D2D2D"/>
          <w:spacing w:val="2"/>
          <w:sz w:val="24"/>
          <w:szCs w:val="24"/>
        </w:rPr>
        <w:t>ь</w:t>
      </w:r>
      <w:r w:rsidRPr="008D109C">
        <w:rPr>
          <w:b w:val="0"/>
          <w:color w:val="2D2D2D"/>
          <w:spacing w:val="2"/>
          <w:sz w:val="24"/>
          <w:szCs w:val="24"/>
        </w:rPr>
        <w:t>ность по назначению и предоставлению компенсации.</w:t>
      </w:r>
    </w:p>
    <w:p w:rsidR="008D109C" w:rsidRPr="008D109C" w:rsidRDefault="008D109C" w:rsidP="008D109C">
      <w:pPr>
        <w:pStyle w:val="2"/>
        <w:shd w:val="clear" w:color="auto" w:fill="FFFFFF"/>
        <w:spacing w:before="313" w:beforeAutospacing="0" w:after="188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8D109C">
        <w:rPr>
          <w:b w:val="0"/>
          <w:color w:val="2D2D2D"/>
          <w:spacing w:val="2"/>
          <w:sz w:val="24"/>
          <w:szCs w:val="24"/>
        </w:rPr>
        <w:t>2. Перечень документов, необходимых для назначения компенсации:</w:t>
      </w:r>
    </w:p>
    <w:p w:rsid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- 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заявление одного из родителей (законных представителей) обучающегося по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утвержденной форме (приложение 4)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;</w:t>
      </w:r>
    </w:p>
    <w:p w:rsidR="008D109C" w:rsidRP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- 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копия документа, удостоверяющего личность родителя (законного представителя);</w:t>
      </w:r>
    </w:p>
    <w:p w:rsidR="008D109C" w:rsidRP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- 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копия свидетельства о рождении ребенка, в отношении которого назначается компенсация;</w:t>
      </w:r>
    </w:p>
    <w:p w:rsidR="008D109C" w:rsidRP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- 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копия решения </w:t>
      </w:r>
      <w:proofErr w:type="spellStart"/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психолого-медико-педагогической</w:t>
      </w:r>
      <w:proofErr w:type="spellEnd"/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комиссии;</w:t>
      </w:r>
    </w:p>
    <w:p w:rsidR="008D109C" w:rsidRP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- 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копия заключения медицинской организации об организации обучения на дому;</w:t>
      </w:r>
    </w:p>
    <w:p w:rsidR="008D109C" w:rsidRP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- 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копия распорядительного акта общеобразовательной организации об осуществлении обуч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е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ния ребенка на дому или в медицинской организации.</w:t>
      </w:r>
    </w:p>
    <w:p w:rsidR="008D109C" w:rsidRP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3. Право на получение компенсации имеет один из родителей (законных представителей).</w:t>
      </w:r>
    </w:p>
    <w:p w:rsid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4. </w:t>
      </w:r>
      <w:r w:rsidR="00B9472A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Банковские р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еквизиты для перечисления денежной компенсации;</w:t>
      </w:r>
    </w:p>
    <w:p w:rsidR="008D109C" w:rsidRP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</w:p>
    <w:p w:rsidR="008D109C" w:rsidRPr="008D109C" w:rsidRDefault="008D109C" w:rsidP="008D109C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4. Компенсация перечисляется ежемесячно в срок, установленный уполномоченным органом, на лицевой счет родителя (законного представителя), но не позднее 20-го числа месяца, сл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е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дующего за отчетным месяцем (месяцем назначения денежной компенсации).</w:t>
      </w:r>
    </w:p>
    <w:p w:rsidR="00B9472A" w:rsidRDefault="00B9472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4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</w:r>
      <w:r w:rsidRPr="000C1C8E">
        <w:rPr>
          <w:rFonts w:ascii="Times New Roman CYR" w:hAnsi="Times New Roman CYR" w:cs="Times New Roman CYR"/>
          <w:sz w:val="20"/>
          <w:szCs w:val="20"/>
        </w:rPr>
        <w:t>к положению об организации горячего питания</w:t>
      </w:r>
    </w:p>
    <w:p w:rsidR="00B9472A" w:rsidRPr="00451197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1197">
        <w:rPr>
          <w:rFonts w:ascii="Times New Roman" w:hAnsi="Times New Roman"/>
          <w:sz w:val="20"/>
          <w:szCs w:val="20"/>
        </w:rPr>
        <w:t xml:space="preserve"> учащихся МКОУ «</w:t>
      </w:r>
      <w:r w:rsidR="00451197" w:rsidRPr="00451197">
        <w:rPr>
          <w:rFonts w:ascii="Times New Roman" w:hAnsi="Times New Roman"/>
          <w:sz w:val="20"/>
          <w:szCs w:val="20"/>
        </w:rPr>
        <w:t>Большелеушинская</w:t>
      </w:r>
      <w:r w:rsidRPr="00451197">
        <w:rPr>
          <w:rFonts w:ascii="Times New Roman" w:hAnsi="Times New Roman"/>
          <w:sz w:val="20"/>
          <w:szCs w:val="20"/>
        </w:rPr>
        <w:t xml:space="preserve"> СОШ»</w:t>
      </w:r>
    </w:p>
    <w:p w:rsidR="008D109C" w:rsidRPr="008D109C" w:rsidRDefault="008D109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9472A" w:rsidRDefault="00852C7C" w:rsidP="00B9472A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 w:rsidRPr="00852C7C">
        <w:rPr>
          <w:rFonts w:ascii="Times New Roman" w:hAnsi="Times New Roman"/>
          <w:sz w:val="24"/>
          <w:szCs w:val="24"/>
        </w:rPr>
        <w:t xml:space="preserve">      </w:t>
      </w:r>
      <w:r w:rsidR="00B9472A">
        <w:rPr>
          <w:rFonts w:ascii="Times New Roman CYR" w:hAnsi="Times New Roman CYR" w:cs="Times New Roman CYR"/>
          <w:sz w:val="24"/>
          <w:szCs w:val="24"/>
        </w:rPr>
        <w:t xml:space="preserve">Директору </w:t>
      </w: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казенного </w:t>
      </w: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общеобразовательного </w:t>
      </w: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учреждения</w:t>
      </w: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="00451197">
        <w:rPr>
          <w:rFonts w:ascii="Times New Roman" w:hAnsi="Times New Roman"/>
          <w:sz w:val="24"/>
          <w:szCs w:val="24"/>
        </w:rPr>
        <w:t>Большелеушинская</w:t>
      </w:r>
      <w:r>
        <w:rPr>
          <w:rFonts w:ascii="Times New Roman CYR" w:hAnsi="Times New Roman CYR" w:cs="Times New Roman CYR"/>
          <w:sz w:val="24"/>
          <w:szCs w:val="24"/>
        </w:rPr>
        <w:t xml:space="preserve"> средняя </w:t>
      </w: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общеобразовательная школа </w:t>
      </w:r>
      <w:r w:rsidR="00451197">
        <w:rPr>
          <w:rFonts w:ascii="Times New Roman CYR" w:hAnsi="Times New Roman CYR" w:cs="Times New Roman CYR"/>
          <w:sz w:val="24"/>
          <w:szCs w:val="24"/>
        </w:rPr>
        <w:t xml:space="preserve">С.А. </w:t>
      </w:r>
      <w:proofErr w:type="spellStart"/>
      <w:r w:rsidR="00451197">
        <w:rPr>
          <w:rFonts w:ascii="Times New Roman CYR" w:hAnsi="Times New Roman CYR" w:cs="Times New Roman CYR"/>
          <w:sz w:val="24"/>
          <w:szCs w:val="24"/>
        </w:rPr>
        <w:t>Щенниковой</w:t>
      </w:r>
      <w:proofErr w:type="spellEnd"/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______________________________</w:t>
      </w:r>
    </w:p>
    <w:p w:rsidR="00B9472A" w:rsidRPr="000C1C8E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 xml:space="preserve">(ФИО родителя (законного представителя)  </w:t>
      </w:r>
      <w:proofErr w:type="gramEnd"/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</w:t>
      </w: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Заявление.</w:t>
      </w: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Прошу предоставить </w:t>
      </w:r>
      <w:r w:rsidRPr="00B9472A">
        <w:rPr>
          <w:rFonts w:ascii="Times New Roman" w:hAnsi="Times New Roman"/>
          <w:color w:val="2D2D2D"/>
          <w:spacing w:val="2"/>
          <w:sz w:val="24"/>
          <w:szCs w:val="24"/>
        </w:rPr>
        <w:t xml:space="preserve">компенсацию </w:t>
      </w:r>
      <w:proofErr w:type="gramStart"/>
      <w:r w:rsidRPr="00B9472A">
        <w:rPr>
          <w:rFonts w:ascii="Times New Roman" w:hAnsi="Times New Roman"/>
          <w:color w:val="2D2D2D"/>
          <w:spacing w:val="2"/>
          <w:sz w:val="24"/>
          <w:szCs w:val="24"/>
        </w:rPr>
        <w:t>за</w:t>
      </w:r>
      <w:proofErr w:type="gramEnd"/>
      <w:r w:rsidRPr="00B9472A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B9472A">
        <w:rPr>
          <w:rFonts w:ascii="Times New Roman" w:hAnsi="Times New Roman"/>
          <w:color w:val="2D2D2D"/>
          <w:spacing w:val="2"/>
          <w:sz w:val="24"/>
          <w:szCs w:val="24"/>
        </w:rPr>
        <w:t>обучающегося</w:t>
      </w:r>
      <w:proofErr w:type="gramEnd"/>
      <w:r w:rsidRPr="00B9472A">
        <w:rPr>
          <w:rFonts w:ascii="Times New Roman" w:hAnsi="Times New Roman"/>
          <w:color w:val="2D2D2D"/>
          <w:spacing w:val="2"/>
          <w:sz w:val="24"/>
          <w:szCs w:val="24"/>
        </w:rPr>
        <w:t xml:space="preserve"> общеобразовательной организации с ограниченными возможностями здоровья, обучение которых организовано на дому</w:t>
      </w:r>
      <w:r w:rsidRPr="00B9472A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 CYR" w:hAnsi="Times New Roman CYR" w:cs="Times New Roman CYR"/>
          <w:sz w:val="24"/>
          <w:szCs w:val="24"/>
        </w:rPr>
        <w:t>ему (ей) сыну (дочери) ___________________________________ учащейся _________________ кла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са с ___________ 20____ г по ______________ 20___ г (согласно </w:t>
      </w:r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решения </w:t>
      </w:r>
      <w:proofErr w:type="spellStart"/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психолого-медико-педагогической</w:t>
      </w:r>
      <w:proofErr w:type="spellEnd"/>
      <w:r w:rsidRPr="008D109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положением об организации горячего питания учащихся МКОУ «</w:t>
      </w:r>
      <w:r w:rsidR="00451197">
        <w:rPr>
          <w:rFonts w:ascii="Times New Roman" w:hAnsi="Times New Roman"/>
          <w:sz w:val="24"/>
          <w:szCs w:val="24"/>
        </w:rPr>
        <w:t>Большелеушинская</w:t>
      </w:r>
      <w:r>
        <w:rPr>
          <w:rFonts w:ascii="Times New Roman CYR" w:hAnsi="Times New Roman CYR" w:cs="Times New Roman CYR"/>
          <w:sz w:val="24"/>
          <w:szCs w:val="24"/>
        </w:rPr>
        <w:t xml:space="preserve"> СОШ» ознакомлен (а).</w:t>
      </w: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472A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_____________________</w:t>
      </w:r>
    </w:p>
    <w:p w:rsidR="00B9472A" w:rsidRPr="00D84E44" w:rsidRDefault="00B9472A" w:rsidP="00B94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(дата)</w:t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 xml:space="preserve">               </w:t>
      </w:r>
      <w:r w:rsidRPr="00D84E44"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 xml:space="preserve">    (</w:t>
      </w:r>
      <w:r w:rsidRPr="00D84E44">
        <w:rPr>
          <w:rFonts w:ascii="Times New Roman CYR" w:hAnsi="Times New Roman CYR" w:cs="Times New Roman CYR"/>
          <w:sz w:val="18"/>
          <w:szCs w:val="18"/>
        </w:rPr>
        <w:t>подпись</w:t>
      </w:r>
      <w:r>
        <w:rPr>
          <w:rFonts w:ascii="Times New Roman CYR" w:hAnsi="Times New Roman CYR" w:cs="Times New Roman CYR"/>
          <w:sz w:val="18"/>
          <w:szCs w:val="18"/>
        </w:rPr>
        <w:t>)</w:t>
      </w:r>
    </w:p>
    <w:p w:rsidR="00852C7C" w:rsidRDefault="00852C7C" w:rsidP="006821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2C7C" w:rsidSect="00CC16AE">
      <w:pgSz w:w="12240" w:h="15840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6EF2"/>
    <w:multiLevelType w:val="hybridMultilevel"/>
    <w:tmpl w:val="ED1845F6"/>
    <w:lvl w:ilvl="0" w:tplc="6AF8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0F95"/>
    <w:multiLevelType w:val="multilevel"/>
    <w:tmpl w:val="658C0A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auto"/>
      </w:rPr>
    </w:lvl>
  </w:abstractNum>
  <w:abstractNum w:abstractNumId="2">
    <w:nsid w:val="1CD13F07"/>
    <w:multiLevelType w:val="hybridMultilevel"/>
    <w:tmpl w:val="71ECD8F0"/>
    <w:lvl w:ilvl="0" w:tplc="6AF8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909E6"/>
    <w:multiLevelType w:val="hybridMultilevel"/>
    <w:tmpl w:val="E3DAB1E2"/>
    <w:lvl w:ilvl="0" w:tplc="6AF8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42DDD"/>
    <w:multiLevelType w:val="multilevel"/>
    <w:tmpl w:val="DD6C1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765" w:hanging="40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A485DB6"/>
    <w:multiLevelType w:val="hybridMultilevel"/>
    <w:tmpl w:val="CD363E5E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D4436"/>
    <w:multiLevelType w:val="hybridMultilevel"/>
    <w:tmpl w:val="2020F546"/>
    <w:lvl w:ilvl="0" w:tplc="6AF8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B7893"/>
    <w:multiLevelType w:val="multilevel"/>
    <w:tmpl w:val="D040E8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2F580C"/>
    <w:multiLevelType w:val="hybridMultilevel"/>
    <w:tmpl w:val="381E4578"/>
    <w:lvl w:ilvl="0" w:tplc="6AF8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A6C33"/>
    <w:multiLevelType w:val="hybridMultilevel"/>
    <w:tmpl w:val="5C941B56"/>
    <w:lvl w:ilvl="0" w:tplc="6AF8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226B"/>
    <w:multiLevelType w:val="hybridMultilevel"/>
    <w:tmpl w:val="507624F0"/>
    <w:lvl w:ilvl="0" w:tplc="6AF8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41422"/>
    <w:rsid w:val="000637C1"/>
    <w:rsid w:val="000A2097"/>
    <w:rsid w:val="000C1C8E"/>
    <w:rsid w:val="000E0DFF"/>
    <w:rsid w:val="000E6F22"/>
    <w:rsid w:val="000E7288"/>
    <w:rsid w:val="000F07BF"/>
    <w:rsid w:val="001736F0"/>
    <w:rsid w:val="00214424"/>
    <w:rsid w:val="00264DBD"/>
    <w:rsid w:val="002B4C54"/>
    <w:rsid w:val="002D40CD"/>
    <w:rsid w:val="00350B5A"/>
    <w:rsid w:val="00417D7B"/>
    <w:rsid w:val="00451197"/>
    <w:rsid w:val="0046214E"/>
    <w:rsid w:val="004825FE"/>
    <w:rsid w:val="004D78FD"/>
    <w:rsid w:val="004E2DF5"/>
    <w:rsid w:val="004E5621"/>
    <w:rsid w:val="00541F33"/>
    <w:rsid w:val="00565143"/>
    <w:rsid w:val="00642C24"/>
    <w:rsid w:val="00662F55"/>
    <w:rsid w:val="006821DC"/>
    <w:rsid w:val="006E3230"/>
    <w:rsid w:val="00700D37"/>
    <w:rsid w:val="0079410A"/>
    <w:rsid w:val="007A0BE6"/>
    <w:rsid w:val="007C666D"/>
    <w:rsid w:val="00801483"/>
    <w:rsid w:val="00806409"/>
    <w:rsid w:val="008350CF"/>
    <w:rsid w:val="00843104"/>
    <w:rsid w:val="00852C7C"/>
    <w:rsid w:val="00894CD2"/>
    <w:rsid w:val="008D109C"/>
    <w:rsid w:val="008F7A80"/>
    <w:rsid w:val="0094622F"/>
    <w:rsid w:val="00973C0F"/>
    <w:rsid w:val="009A5D85"/>
    <w:rsid w:val="009B1AD0"/>
    <w:rsid w:val="009C22D8"/>
    <w:rsid w:val="00A41422"/>
    <w:rsid w:val="00A8081F"/>
    <w:rsid w:val="00B44B9E"/>
    <w:rsid w:val="00B64153"/>
    <w:rsid w:val="00B75DB4"/>
    <w:rsid w:val="00B9472A"/>
    <w:rsid w:val="00B95262"/>
    <w:rsid w:val="00C32794"/>
    <w:rsid w:val="00C340B6"/>
    <w:rsid w:val="00C62339"/>
    <w:rsid w:val="00CC16AE"/>
    <w:rsid w:val="00D22B74"/>
    <w:rsid w:val="00D57FE5"/>
    <w:rsid w:val="00D84E44"/>
    <w:rsid w:val="00DA4D86"/>
    <w:rsid w:val="00DA597A"/>
    <w:rsid w:val="00DB4E8A"/>
    <w:rsid w:val="00DF5456"/>
    <w:rsid w:val="00ED3E0C"/>
    <w:rsid w:val="00EF0451"/>
    <w:rsid w:val="00EF4EFE"/>
    <w:rsid w:val="00F7701D"/>
    <w:rsid w:val="00FA389E"/>
    <w:rsid w:val="00FD4BF0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22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D1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22"/>
    <w:pPr>
      <w:ind w:left="720"/>
      <w:contextualSpacing/>
    </w:pPr>
  </w:style>
  <w:style w:type="character" w:customStyle="1" w:styleId="apple-converted-space">
    <w:name w:val="apple-converted-space"/>
    <w:basedOn w:val="a0"/>
    <w:rsid w:val="00350B5A"/>
  </w:style>
  <w:style w:type="character" w:styleId="a4">
    <w:name w:val="Hyperlink"/>
    <w:basedOn w:val="a0"/>
    <w:uiPriority w:val="99"/>
    <w:semiHidden/>
    <w:unhideWhenUsed/>
    <w:rsid w:val="00350B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B9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A2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417D7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7D7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styleId="a8">
    <w:name w:val="Strong"/>
    <w:basedOn w:val="a0"/>
    <w:uiPriority w:val="22"/>
    <w:qFormat/>
    <w:rsid w:val="00417D7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1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D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mbl.86.i-schoo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Valli</cp:lastModifiedBy>
  <cp:revision>2</cp:revision>
  <cp:lastPrinted>2019-04-18T04:37:00Z</cp:lastPrinted>
  <dcterms:created xsi:type="dcterms:W3CDTF">2019-08-15T10:19:00Z</dcterms:created>
  <dcterms:modified xsi:type="dcterms:W3CDTF">2019-08-15T10:19:00Z</dcterms:modified>
</cp:coreProperties>
</file>